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42B" w:rsidRDefault="002A2342">
      <w:pPr>
        <w:spacing w:line="259" w:lineRule="auto"/>
        <w:ind w:left="2" w:right="0" w:firstLine="0"/>
        <w:jc w:val="center"/>
      </w:pPr>
      <w:r>
        <w:rPr>
          <w:b/>
          <w:sz w:val="28"/>
          <w:szCs w:val="28"/>
        </w:rPr>
        <w:t>General Assembly Resolution</w:t>
      </w:r>
      <w:r>
        <w:rPr>
          <w:b/>
        </w:rPr>
        <w:t xml:space="preserve"> </w:t>
      </w:r>
    </w:p>
    <w:p w:rsidR="00A9342B" w:rsidRDefault="002A2342">
      <w:pPr>
        <w:spacing w:line="259" w:lineRule="auto"/>
        <w:ind w:left="-581" w:right="20" w:firstLine="0"/>
        <w:jc w:val="center"/>
      </w:pPr>
      <w:r>
        <w:rPr>
          <w:rFonts w:ascii="Calibri" w:eastAsia="Calibri" w:hAnsi="Calibri" w:cs="Calibri"/>
          <w:noProof/>
          <w:sz w:val="22"/>
          <w:szCs w:val="22"/>
        </w:rPr>
        <mc:AlternateContent>
          <mc:Choice Requires="wpg">
            <w:drawing>
              <wp:inline distT="0" distB="0" distL="0" distR="0">
                <wp:extent cx="5943600" cy="9525"/>
                <wp:effectExtent l="0" t="0" r="0" b="0"/>
                <wp:docPr id="4710" name="Group 4710"/>
                <wp:cNvGraphicFramePr/>
                <a:graphic xmlns:a="http://schemas.openxmlformats.org/drawingml/2006/main">
                  <a:graphicData uri="http://schemas.microsoft.com/office/word/2010/wordprocessingGroup">
                    <wpg:wgp>
                      <wpg:cNvGrpSpPr/>
                      <wpg:grpSpPr>
                        <a:xfrm>
                          <a:off x="0" y="0"/>
                          <a:ext cx="5943600" cy="9525"/>
                          <a:chOff x="2374200" y="3770475"/>
                          <a:chExt cx="5943600" cy="14300"/>
                        </a:xfrm>
                      </wpg:grpSpPr>
                      <wpg:grpSp>
                        <wpg:cNvPr id="1" name="Group 1"/>
                        <wpg:cNvGrpSpPr/>
                        <wpg:grpSpPr>
                          <a:xfrm>
                            <a:off x="2374200" y="3775238"/>
                            <a:ext cx="5943600" cy="9525"/>
                            <a:chOff x="2374200" y="3775238"/>
                            <a:chExt cx="5943600" cy="9525"/>
                          </a:xfrm>
                        </wpg:grpSpPr>
                        <wps:wsp>
                          <wps:cNvPr id="2" name="Rectangle 2"/>
                          <wps:cNvSpPr/>
                          <wps:spPr>
                            <a:xfrm>
                              <a:off x="2374200" y="3775238"/>
                              <a:ext cx="5943600" cy="9525"/>
                            </a:xfrm>
                            <a:prstGeom prst="rect">
                              <a:avLst/>
                            </a:prstGeom>
                            <a:noFill/>
                            <a:ln>
                              <a:noFill/>
                            </a:ln>
                          </wps:spPr>
                          <wps:txbx>
                            <w:txbxContent>
                              <w:p w:rsidR="00A9342B" w:rsidRDefault="00A9342B">
                                <w:pPr>
                                  <w:spacing w:line="240" w:lineRule="auto"/>
                                  <w:ind w:left="0" w:right="0" w:firstLine="0"/>
                                  <w:textDirection w:val="btLr"/>
                                </w:pPr>
                              </w:p>
                            </w:txbxContent>
                          </wps:txbx>
                          <wps:bodyPr spcFirstLastPara="1" wrap="square" lIns="91425" tIns="91425" rIns="91425" bIns="91425" anchor="ctr" anchorCtr="0">
                            <a:noAutofit/>
                          </wps:bodyPr>
                        </wps:wsp>
                        <wpg:grpSp>
                          <wpg:cNvPr id="3" name="Group 3"/>
                          <wpg:cNvGrpSpPr/>
                          <wpg:grpSpPr>
                            <a:xfrm>
                              <a:off x="2374200" y="3775238"/>
                              <a:ext cx="5943600" cy="9525"/>
                              <a:chOff x="0" y="0"/>
                              <a:chExt cx="5943600" cy="9525"/>
                            </a:xfrm>
                          </wpg:grpSpPr>
                          <wps:wsp>
                            <wps:cNvPr id="4" name="Rectangle 4"/>
                            <wps:cNvSpPr/>
                            <wps:spPr>
                              <a:xfrm>
                                <a:off x="0" y="0"/>
                                <a:ext cx="5943600" cy="9525"/>
                              </a:xfrm>
                              <a:prstGeom prst="rect">
                                <a:avLst/>
                              </a:prstGeom>
                              <a:noFill/>
                              <a:ln>
                                <a:noFill/>
                              </a:ln>
                            </wps:spPr>
                            <wps:txbx>
                              <w:txbxContent>
                                <w:p w:rsidR="00A9342B" w:rsidRDefault="00A9342B">
                                  <w:pPr>
                                    <w:spacing w:line="240" w:lineRule="auto"/>
                                    <w:ind w:left="0" w:right="0" w:firstLine="0"/>
                                    <w:textDirection w:val="btLr"/>
                                  </w:pPr>
                                </w:p>
                              </w:txbxContent>
                            </wps:txbx>
                            <wps:bodyPr spcFirstLastPara="1" wrap="square" lIns="91425" tIns="91425" rIns="91425" bIns="91425" anchor="ctr" anchorCtr="0">
                              <a:noAutofit/>
                            </wps:bodyPr>
                          </wps:wsp>
                          <wps:wsp>
                            <wps:cNvPr id="5" name="Freeform 5"/>
                            <wps:cNvSpPr/>
                            <wps:spPr>
                              <a:xfrm>
                                <a:off x="0" y="0"/>
                                <a:ext cx="5943600" cy="0"/>
                              </a:xfrm>
                              <a:custGeom>
                                <a:avLst/>
                                <a:gdLst/>
                                <a:ahLst/>
                                <a:cxnLst/>
                                <a:rect l="l" t="t" r="r" b="b"/>
                                <a:pathLst>
                                  <a:path w="5943600" h="120000" extrusionOk="0">
                                    <a:moveTo>
                                      <a:pt x="0" y="0"/>
                                    </a:moveTo>
                                    <a:lnTo>
                                      <a:pt x="5943600" y="0"/>
                                    </a:lnTo>
                                  </a:path>
                                </a:pathLst>
                              </a:custGeom>
                              <a:noFill/>
                              <a:ln w="9525" cap="flat" cmpd="sng">
                                <a:solidFill>
                                  <a:srgbClr val="000000"/>
                                </a:solidFill>
                                <a:prstDash val="solid"/>
                                <a:miter lim="101600"/>
                                <a:headEnd type="none" w="sm" len="sm"/>
                                <a:tailEnd type="none" w="sm" len="sm"/>
                              </a:ln>
                            </wps:spPr>
                            <wps:bodyPr spcFirstLastPara="1" wrap="square" lIns="91425" tIns="91425" rIns="91425" bIns="91425" anchor="ctr" anchorCtr="0">
                              <a:noAutofit/>
                            </wps:bodyPr>
                          </wps:wsp>
                        </wpg:grp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43600" cy="9525"/>
                <wp:effectExtent b="0" l="0" r="0" t="0"/>
                <wp:docPr id="4710"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943600" cy="9525"/>
                        </a:xfrm>
                        <a:prstGeom prst="rect"/>
                        <a:ln/>
                      </pic:spPr>
                    </pic:pic>
                  </a:graphicData>
                </a:graphic>
              </wp:inline>
            </w:drawing>
          </mc:Fallback>
        </mc:AlternateContent>
      </w:r>
      <w:r>
        <w:rPr>
          <w:b/>
        </w:rPr>
        <w:t xml:space="preserve"> </w:t>
      </w:r>
    </w:p>
    <w:p w:rsidR="00A9342B" w:rsidRDefault="002A2342">
      <w:pPr>
        <w:spacing w:line="240" w:lineRule="auto"/>
        <w:ind w:left="-5" w:firstLine="0"/>
      </w:pPr>
      <w:r>
        <w:rPr>
          <w:b/>
        </w:rPr>
        <w:t>Author(s): Case Western Students for Justice in Palestine</w:t>
      </w:r>
    </w:p>
    <w:p w:rsidR="00A9342B" w:rsidRDefault="002A2342">
      <w:pPr>
        <w:spacing w:line="240" w:lineRule="auto"/>
        <w:ind w:left="-5" w:firstLine="0"/>
      </w:pPr>
      <w:bookmarkStart w:id="0" w:name="_heading=h.gjdgxs" w:colFirst="0" w:colLast="0"/>
      <w:bookmarkEnd w:id="0"/>
      <w:r>
        <w:rPr>
          <w:b/>
        </w:rPr>
        <w:t xml:space="preserve">Sponsor(s): Sunrise CWRU, MECA, MSA, Advocates for Immigrants and Diversity, </w:t>
      </w:r>
      <w:proofErr w:type="spellStart"/>
      <w:r>
        <w:rPr>
          <w:b/>
        </w:rPr>
        <w:t>MeToo</w:t>
      </w:r>
      <w:proofErr w:type="spellEnd"/>
      <w:r>
        <w:rPr>
          <w:b/>
        </w:rPr>
        <w:t xml:space="preserve"> CWRU, Polyglot, MENA Dental Association, ASA, USG Diversity and Inclusion Committee, BSU, Students for Refugees, La </w:t>
      </w:r>
      <w:proofErr w:type="spellStart"/>
      <w:r>
        <w:rPr>
          <w:b/>
        </w:rPr>
        <w:t>Allianza</w:t>
      </w:r>
      <w:proofErr w:type="spellEnd"/>
      <w:r>
        <w:rPr>
          <w:b/>
        </w:rPr>
        <w:t xml:space="preserve"> CWRU, Student Sustainability Council </w:t>
      </w:r>
    </w:p>
    <w:p w:rsidR="00A9342B" w:rsidRDefault="002A2342">
      <w:pPr>
        <w:spacing w:line="240" w:lineRule="auto"/>
        <w:ind w:left="-583" w:right="0" w:firstLine="0"/>
      </w:pPr>
      <w:r>
        <w:t> </w:t>
      </w:r>
    </w:p>
    <w:p w:rsidR="00A9342B" w:rsidRDefault="002A2342">
      <w:pPr>
        <w:spacing w:line="240" w:lineRule="auto"/>
        <w:ind w:left="0" w:right="0" w:firstLine="0"/>
        <w:jc w:val="center"/>
      </w:pPr>
      <w:r>
        <w:rPr>
          <w:b/>
          <w:i/>
        </w:rPr>
        <w:t>A resolu</w:t>
      </w:r>
      <w:r>
        <w:rPr>
          <w:b/>
          <w:i/>
        </w:rPr>
        <w:t xml:space="preserve">tion calling on Case Western Reserve University </w:t>
      </w:r>
      <w:proofErr w:type="gramStart"/>
      <w:r>
        <w:rPr>
          <w:b/>
          <w:i/>
        </w:rPr>
        <w:t>to fully divest</w:t>
      </w:r>
      <w:proofErr w:type="gramEnd"/>
      <w:r>
        <w:rPr>
          <w:b/>
          <w:i/>
        </w:rPr>
        <w:t xml:space="preserve"> its assets from Israeli apartheid, the international military-industrial complex, and the international prison-industrial complex. </w:t>
      </w:r>
    </w:p>
    <w:p w:rsidR="00A9342B" w:rsidRDefault="002A2342">
      <w:pPr>
        <w:spacing w:line="240" w:lineRule="auto"/>
        <w:ind w:left="59" w:right="0" w:firstLine="0"/>
        <w:jc w:val="center"/>
      </w:pPr>
      <w:r>
        <w:rPr>
          <w:b/>
          <w:i/>
        </w:rPr>
        <w:t> </w:t>
      </w:r>
    </w:p>
    <w:p w:rsidR="00A9342B" w:rsidRDefault="002A2342">
      <w:pPr>
        <w:spacing w:after="28" w:line="240" w:lineRule="auto"/>
        <w:ind w:left="-5" w:right="0" w:firstLine="0"/>
      </w:pPr>
      <w:r>
        <w:rPr>
          <w:b/>
        </w:rPr>
        <w:t>Whereas,</w:t>
      </w:r>
      <w:r>
        <w:t xml:space="preserve"> the State of Israel has conducted a military occupation of all Palestinian land since the June 1967 war; </w:t>
      </w:r>
      <w:r>
        <w:rPr>
          <w:sz w:val="14"/>
          <w:szCs w:val="14"/>
          <w:vertAlign w:val="superscript"/>
        </w:rPr>
        <w:t>iii</w:t>
      </w:r>
      <w:r>
        <w:t> </w:t>
      </w:r>
    </w:p>
    <w:p w:rsidR="00A9342B" w:rsidRDefault="002A2342">
      <w:pPr>
        <w:spacing w:line="240" w:lineRule="auto"/>
        <w:ind w:left="0" w:right="0" w:firstLine="0"/>
      </w:pPr>
      <w:r>
        <w:t> </w:t>
      </w:r>
    </w:p>
    <w:p w:rsidR="00A9342B" w:rsidRDefault="002A2342">
      <w:pPr>
        <w:spacing w:line="240" w:lineRule="auto"/>
        <w:ind w:left="-5" w:right="0" w:firstLine="0"/>
      </w:pPr>
      <w:r>
        <w:rPr>
          <w:b/>
        </w:rPr>
        <w:t>Whereas,</w:t>
      </w:r>
      <w:r>
        <w:t xml:space="preserve"> the </w:t>
      </w:r>
      <w:r>
        <w:rPr>
          <w:i/>
        </w:rPr>
        <w:t>Geneva Convention IV of 1949</w:t>
      </w:r>
      <w:r>
        <w:t>, Article 49(6) states, “The Occupying Power shall not deport or transfer parts of its own civilian po</w:t>
      </w:r>
      <w:r>
        <w:t>pulation into the territory it occupies”;  </w:t>
      </w:r>
    </w:p>
    <w:p w:rsidR="00A9342B" w:rsidRDefault="002A2342">
      <w:pPr>
        <w:spacing w:line="240" w:lineRule="auto"/>
        <w:ind w:left="0" w:right="0" w:firstLine="0"/>
      </w:pPr>
      <w:r>
        <w:t> </w:t>
      </w:r>
    </w:p>
    <w:p w:rsidR="00A9342B" w:rsidRDefault="002A2342">
      <w:pPr>
        <w:spacing w:line="240" w:lineRule="auto"/>
        <w:ind w:left="-5" w:right="0" w:firstLine="0"/>
      </w:pPr>
      <w:r>
        <w:rPr>
          <w:b/>
        </w:rPr>
        <w:t>Whereas,</w:t>
      </w:r>
      <w:r>
        <w:t xml:space="preserve"> in the occupied West Bank and East Jerusalem, Israel has established over 145 settlements and 100 outposts housing 560,000 Israelis, displacing Palestinians to do so and in direct violation of internat</w:t>
      </w:r>
      <w:r>
        <w:t xml:space="preserve">ional law; </w:t>
      </w:r>
      <w:r>
        <w:rPr>
          <w:sz w:val="14"/>
          <w:szCs w:val="14"/>
          <w:vertAlign w:val="superscript"/>
        </w:rPr>
        <w:t>iv</w:t>
      </w:r>
      <w:r>
        <w:t> </w:t>
      </w:r>
    </w:p>
    <w:p w:rsidR="00A9342B" w:rsidRDefault="002A2342">
      <w:pPr>
        <w:spacing w:line="240" w:lineRule="auto"/>
        <w:ind w:left="0" w:right="0" w:firstLine="0"/>
      </w:pPr>
      <w:r>
        <w:t> </w:t>
      </w:r>
    </w:p>
    <w:p w:rsidR="00A9342B" w:rsidRDefault="002A2342">
      <w:pPr>
        <w:spacing w:line="240" w:lineRule="auto"/>
        <w:ind w:left="-5" w:right="300" w:firstLine="0"/>
      </w:pPr>
      <w:r>
        <w:rPr>
          <w:b/>
        </w:rPr>
        <w:t>Whereas,</w:t>
      </w:r>
      <w:r>
        <w:t xml:space="preserve"> the </w:t>
      </w:r>
      <w:r>
        <w:rPr>
          <w:i/>
        </w:rPr>
        <w:t>Rome Statute of the International Criminal Court</w:t>
      </w:r>
      <w:r>
        <w:t xml:space="preserve"> Article 7.2.h defines the crime of apartheid as inhumane acts in the context of an institutionalized regime of systematic oppression and domination;  </w:t>
      </w:r>
    </w:p>
    <w:p w:rsidR="00A9342B" w:rsidRDefault="002A2342">
      <w:pPr>
        <w:spacing w:line="240" w:lineRule="auto"/>
        <w:ind w:left="0" w:right="0" w:firstLine="0"/>
      </w:pPr>
      <w:r>
        <w:t> </w:t>
      </w:r>
    </w:p>
    <w:p w:rsidR="00A9342B" w:rsidRDefault="002A2342">
      <w:pPr>
        <w:spacing w:after="51" w:line="240" w:lineRule="auto"/>
        <w:ind w:left="-5" w:right="15" w:firstLine="0"/>
        <w:jc w:val="both"/>
      </w:pPr>
      <w:r>
        <w:rPr>
          <w:b/>
        </w:rPr>
        <w:t>Whereas,</w:t>
      </w:r>
      <w:r>
        <w:t xml:space="preserve"> the United Nati</w:t>
      </w:r>
      <w:r>
        <w:t xml:space="preserve">ons Human Rights Watch, </w:t>
      </w:r>
      <w:proofErr w:type="spellStart"/>
      <w:r>
        <w:t>B’tselem</w:t>
      </w:r>
      <w:proofErr w:type="spellEnd"/>
      <w:r>
        <w:t xml:space="preserve">, the largest Israeli human rights groups, both published reports in Spring of 2021 which conceded that Israel practices apartheid over </w:t>
      </w:r>
      <w:bookmarkStart w:id="1" w:name="_GoBack"/>
      <w:bookmarkEnd w:id="1"/>
      <w:r>
        <w:t xml:space="preserve">the Palestinian people as a whole, </w:t>
      </w:r>
      <w:r>
        <w:rPr>
          <w:sz w:val="14"/>
          <w:szCs w:val="14"/>
          <w:vertAlign w:val="superscript"/>
        </w:rPr>
        <w:t>v</w:t>
      </w:r>
      <w:r>
        <w:t xml:space="preserve"> as well as Amnesty International in January 2022; </w:t>
      </w:r>
    </w:p>
    <w:p w:rsidR="00A9342B" w:rsidRDefault="002A2342">
      <w:pPr>
        <w:spacing w:line="240" w:lineRule="auto"/>
        <w:ind w:left="0" w:right="0" w:firstLine="0"/>
      </w:pPr>
      <w:r>
        <w:t> </w:t>
      </w:r>
    </w:p>
    <w:p w:rsidR="00A9342B" w:rsidRDefault="002A2342">
      <w:pPr>
        <w:spacing w:after="39" w:line="240" w:lineRule="auto"/>
        <w:ind w:left="-5" w:right="0" w:firstLine="0"/>
      </w:pPr>
      <w:r>
        <w:rPr>
          <w:b/>
        </w:rPr>
        <w:t>Whereas,</w:t>
      </w:r>
      <w:r>
        <w:t xml:space="preserve"> Israel holds a blockade of the Gaza Strip by land, sea, and air, severely limiting the movement of vital goods, leading international observers to liken it to “an open-air prison,” and an apartheid state; </w:t>
      </w:r>
      <w:r>
        <w:rPr>
          <w:sz w:val="14"/>
          <w:szCs w:val="14"/>
          <w:vertAlign w:val="superscript"/>
        </w:rPr>
        <w:t>vi,</w:t>
      </w:r>
      <w:r>
        <w:t xml:space="preserve"> </w:t>
      </w:r>
      <w:r>
        <w:rPr>
          <w:sz w:val="14"/>
          <w:szCs w:val="14"/>
          <w:vertAlign w:val="superscript"/>
        </w:rPr>
        <w:t>vii</w:t>
      </w:r>
      <w:r>
        <w:t> </w:t>
      </w:r>
    </w:p>
    <w:p w:rsidR="00A9342B" w:rsidRDefault="002A2342">
      <w:pPr>
        <w:spacing w:line="240" w:lineRule="auto"/>
        <w:ind w:left="0" w:right="0" w:firstLine="0"/>
      </w:pPr>
      <w:r>
        <w:t> </w:t>
      </w:r>
    </w:p>
    <w:p w:rsidR="00A9342B" w:rsidRDefault="002A2342">
      <w:pPr>
        <w:spacing w:after="25" w:line="240" w:lineRule="auto"/>
        <w:ind w:left="-5" w:right="0" w:firstLine="0"/>
      </w:pPr>
      <w:r>
        <w:rPr>
          <w:b/>
        </w:rPr>
        <w:t>Whereas</w:t>
      </w:r>
      <w:r>
        <w:t>, Israeli military doc</w:t>
      </w:r>
      <w:r>
        <w:t xml:space="preserve">trine explicitly allows for the destruction of civilian infrastructure and calls for the use of “disproportionate power” to achieve that end; </w:t>
      </w:r>
      <w:r>
        <w:rPr>
          <w:sz w:val="14"/>
          <w:szCs w:val="14"/>
          <w:vertAlign w:val="superscript"/>
        </w:rPr>
        <w:t>viii</w:t>
      </w:r>
      <w:r>
        <w:t> </w:t>
      </w:r>
    </w:p>
    <w:p w:rsidR="00A9342B" w:rsidRDefault="002A2342">
      <w:pPr>
        <w:spacing w:line="240" w:lineRule="auto"/>
        <w:ind w:left="0" w:right="0" w:firstLine="0"/>
      </w:pPr>
      <w:r>
        <w:t> </w:t>
      </w:r>
    </w:p>
    <w:p w:rsidR="00A9342B" w:rsidRDefault="002A2342">
      <w:pPr>
        <w:spacing w:after="51" w:line="240" w:lineRule="auto"/>
        <w:ind w:left="-5" w:right="15" w:firstLine="0"/>
        <w:jc w:val="both"/>
      </w:pPr>
      <w:r>
        <w:rPr>
          <w:b/>
        </w:rPr>
        <w:t>Whereas,</w:t>
      </w:r>
      <w:r>
        <w:t xml:space="preserve"> “[Israeli] military courts have jurisdiction to try [1] Palestinian residents of the territories for crimes committed anywhere…; [2] any crimes committed in the territories…; or [3] crimes committed anywhere that might have an impact on the security situa</w:t>
      </w:r>
      <w:r>
        <w:t xml:space="preserve">tion in the territories”; </w:t>
      </w:r>
      <w:r>
        <w:rPr>
          <w:sz w:val="14"/>
          <w:szCs w:val="14"/>
          <w:vertAlign w:val="superscript"/>
        </w:rPr>
        <w:t>ix</w:t>
      </w:r>
      <w:r>
        <w:t> </w:t>
      </w:r>
    </w:p>
    <w:p w:rsidR="00A9342B" w:rsidRDefault="002A2342">
      <w:pPr>
        <w:spacing w:line="240" w:lineRule="auto"/>
        <w:ind w:left="0" w:right="0" w:firstLine="0"/>
      </w:pPr>
      <w:r>
        <w:lastRenderedPageBreak/>
        <w:t> </w:t>
      </w:r>
    </w:p>
    <w:p w:rsidR="00A9342B" w:rsidRDefault="002A2342">
      <w:pPr>
        <w:spacing w:line="240" w:lineRule="auto"/>
        <w:ind w:left="-5" w:right="0" w:firstLine="0"/>
      </w:pPr>
      <w:r>
        <w:rPr>
          <w:b/>
        </w:rPr>
        <w:t>Whereas,</w:t>
      </w:r>
      <w:r>
        <w:t xml:space="preserve"> Israeli military courts have a 99% conviction rate for Palestinians; </w:t>
      </w:r>
      <w:r>
        <w:rPr>
          <w:sz w:val="14"/>
          <w:szCs w:val="14"/>
          <w:vertAlign w:val="superscript"/>
        </w:rPr>
        <w:t>x</w:t>
      </w:r>
      <w:r>
        <w:t> </w:t>
      </w:r>
    </w:p>
    <w:p w:rsidR="00A9342B" w:rsidRDefault="002A2342">
      <w:pPr>
        <w:spacing w:line="240" w:lineRule="auto"/>
        <w:ind w:left="0" w:right="0" w:firstLine="0"/>
      </w:pPr>
      <w:r>
        <w:t> </w:t>
      </w:r>
    </w:p>
    <w:p w:rsidR="00A9342B" w:rsidRDefault="002A2342">
      <w:pPr>
        <w:spacing w:after="45" w:line="240" w:lineRule="auto"/>
        <w:ind w:left="-5" w:right="0" w:firstLine="0"/>
      </w:pPr>
      <w:r>
        <w:rPr>
          <w:b/>
        </w:rPr>
        <w:t>Whereas,</w:t>
      </w:r>
      <w:r>
        <w:t xml:space="preserve"> of March 20</w:t>
      </w:r>
      <w:r>
        <w:rPr>
          <w:sz w:val="14"/>
          <w:szCs w:val="14"/>
          <w:vertAlign w:val="superscript"/>
        </w:rPr>
        <w:t>th</w:t>
      </w:r>
      <w:r>
        <w:t xml:space="preserve">, 2018, Israeli security forces have detained 6,660 Palestinians, of which 361 are minors; </w:t>
      </w:r>
      <w:r>
        <w:rPr>
          <w:sz w:val="14"/>
          <w:szCs w:val="14"/>
          <w:vertAlign w:val="superscript"/>
        </w:rPr>
        <w:t>xi,</w:t>
      </w:r>
      <w:r>
        <w:t xml:space="preserve"> </w:t>
      </w:r>
      <w:r>
        <w:rPr>
          <w:sz w:val="14"/>
          <w:szCs w:val="14"/>
          <w:vertAlign w:val="superscript"/>
        </w:rPr>
        <w:t>xii</w:t>
      </w:r>
      <w:r>
        <w:t> </w:t>
      </w:r>
    </w:p>
    <w:p w:rsidR="00A9342B" w:rsidRDefault="002A2342">
      <w:pPr>
        <w:spacing w:line="240" w:lineRule="auto"/>
        <w:ind w:left="0" w:right="0" w:firstLine="0"/>
      </w:pPr>
      <w:r>
        <w:rPr>
          <w:b/>
        </w:rPr>
        <w:t> </w:t>
      </w:r>
    </w:p>
    <w:p w:rsidR="00A9342B" w:rsidRDefault="002A2342">
      <w:pPr>
        <w:spacing w:after="51" w:line="240" w:lineRule="auto"/>
        <w:ind w:left="-5" w:right="15" w:firstLine="0"/>
        <w:jc w:val="both"/>
      </w:pPr>
      <w:r>
        <w:rPr>
          <w:b/>
        </w:rPr>
        <w:t>Whereas,</w:t>
      </w:r>
      <w:r>
        <w:t xml:space="preserve"> 49% of detained Palestinians report being beaten during interrogation, 33% of detained Palestinians report being held in painful bindings, 34% of detained Palestinians report being subjected to humiliation, and 23% of detained Palestinians report being de</w:t>
      </w:r>
      <w:r>
        <w:t xml:space="preserve">nied basic needs; </w:t>
      </w:r>
      <w:r>
        <w:rPr>
          <w:sz w:val="14"/>
          <w:szCs w:val="14"/>
          <w:vertAlign w:val="superscript"/>
        </w:rPr>
        <w:t>xiii</w:t>
      </w:r>
      <w:r>
        <w:t> </w:t>
      </w:r>
    </w:p>
    <w:p w:rsidR="00A9342B" w:rsidRDefault="002A2342">
      <w:pPr>
        <w:spacing w:line="240" w:lineRule="auto"/>
        <w:ind w:left="0" w:right="0" w:firstLine="0"/>
      </w:pPr>
      <w:r>
        <w:t> </w:t>
      </w:r>
    </w:p>
    <w:p w:rsidR="00A9342B" w:rsidRDefault="002A2342">
      <w:pPr>
        <w:spacing w:after="51" w:line="240" w:lineRule="auto"/>
        <w:ind w:left="-5" w:right="15" w:firstLine="0"/>
        <w:jc w:val="both"/>
      </w:pPr>
      <w:r>
        <w:rPr>
          <w:b/>
        </w:rPr>
        <w:t>Whereas,</w:t>
      </w:r>
      <w:r>
        <w:t xml:space="preserve"> Israel has admitted to engaging in a strategy of targeted killings of Palestinians, a type of assassination in which the State presumes the criminal guilt of the target without a trial; </w:t>
      </w:r>
      <w:r>
        <w:rPr>
          <w:sz w:val="14"/>
          <w:szCs w:val="14"/>
          <w:vertAlign w:val="superscript"/>
        </w:rPr>
        <w:t>xiv</w:t>
      </w:r>
      <w:r>
        <w:t> </w:t>
      </w:r>
    </w:p>
    <w:p w:rsidR="00A9342B" w:rsidRDefault="002A2342">
      <w:pPr>
        <w:spacing w:line="240" w:lineRule="auto"/>
        <w:ind w:left="0" w:right="0" w:firstLine="0"/>
      </w:pPr>
      <w:r>
        <w:t> </w:t>
      </w:r>
    </w:p>
    <w:p w:rsidR="00A9342B" w:rsidRDefault="002A2342">
      <w:pPr>
        <w:spacing w:line="240" w:lineRule="auto"/>
        <w:ind w:left="-5" w:right="0" w:firstLine="0"/>
      </w:pPr>
      <w:r>
        <w:rPr>
          <w:b/>
        </w:rPr>
        <w:t>Whereas,</w:t>
      </w:r>
      <w:r>
        <w:t xml:space="preserve"> “Between September </w:t>
      </w:r>
      <w:r>
        <w:t xml:space="preserve">2000 and August 2014, approximately 440 Palestinians, of whom 278 were the targets, were killed during targeted killing operations”; </w:t>
      </w:r>
      <w:r>
        <w:rPr>
          <w:sz w:val="14"/>
          <w:szCs w:val="14"/>
          <w:vertAlign w:val="superscript"/>
        </w:rPr>
        <w:t>xv</w:t>
      </w:r>
      <w:r>
        <w:t> </w:t>
      </w:r>
    </w:p>
    <w:p w:rsidR="00A9342B" w:rsidRDefault="002A2342">
      <w:pPr>
        <w:spacing w:line="240" w:lineRule="auto"/>
        <w:ind w:left="0" w:right="0" w:firstLine="0"/>
      </w:pPr>
      <w:r>
        <w:t> </w:t>
      </w:r>
    </w:p>
    <w:p w:rsidR="00A9342B" w:rsidRDefault="002A2342">
      <w:pPr>
        <w:spacing w:after="28" w:line="240" w:lineRule="auto"/>
        <w:ind w:left="-5" w:right="0" w:firstLine="0"/>
      </w:pPr>
      <w:r>
        <w:rPr>
          <w:b/>
        </w:rPr>
        <w:t>Whereas,</w:t>
      </w:r>
      <w:r>
        <w:t xml:space="preserve"> Case Western Reserve University participated in a boycott of Sudan beginning in 2007 in response to the huma</w:t>
      </w:r>
      <w:r>
        <w:t xml:space="preserve">nitarian crisis there; </w:t>
      </w:r>
      <w:r>
        <w:rPr>
          <w:sz w:val="14"/>
          <w:szCs w:val="14"/>
          <w:vertAlign w:val="superscript"/>
        </w:rPr>
        <w:t>xvii</w:t>
      </w:r>
      <w:r>
        <w:t> </w:t>
      </w:r>
    </w:p>
    <w:p w:rsidR="00A9342B" w:rsidRDefault="002A2342">
      <w:pPr>
        <w:spacing w:line="240" w:lineRule="auto"/>
        <w:ind w:left="0" w:right="0" w:firstLine="0"/>
      </w:pPr>
      <w:r>
        <w:t> </w:t>
      </w:r>
    </w:p>
    <w:p w:rsidR="00A9342B" w:rsidRDefault="002A2342">
      <w:pPr>
        <w:spacing w:line="240" w:lineRule="auto"/>
        <w:ind w:left="-5" w:right="0" w:firstLine="0"/>
      </w:pPr>
      <w:r>
        <w:rPr>
          <w:b/>
        </w:rPr>
        <w:t>Whereas,</w:t>
      </w:r>
      <w:r>
        <w:t xml:space="preserve"> the Case Western Reserve University Undergraduate Student Government has endorsed divestment resolutions in the past, particularly the 2014 Fossil Fuels Divestment Resolution (23-08) and its multiple renewals;</w:t>
      </w:r>
    </w:p>
    <w:p w:rsidR="00A9342B" w:rsidRDefault="002A2342">
      <w:pPr>
        <w:spacing w:line="240" w:lineRule="auto"/>
        <w:ind w:left="0" w:right="0" w:firstLine="0"/>
      </w:pPr>
      <w:r>
        <w:t> </w:t>
      </w:r>
    </w:p>
    <w:p w:rsidR="00A9342B" w:rsidRDefault="002A2342">
      <w:pPr>
        <w:spacing w:after="33" w:line="240" w:lineRule="auto"/>
        <w:ind w:left="-5" w:right="0" w:firstLine="0"/>
      </w:pPr>
      <w:r>
        <w:rPr>
          <w:b/>
        </w:rPr>
        <w:t>Whereas,</w:t>
      </w:r>
      <w:r>
        <w:t xml:space="preserve"> President Barbara Snyder and Provost William A. </w:t>
      </w:r>
      <w:proofErr w:type="spellStart"/>
      <w:r>
        <w:t>Baeslack</w:t>
      </w:r>
      <w:proofErr w:type="spellEnd"/>
      <w:r>
        <w:t xml:space="preserve"> wrote in 2013 that, “In keeping with the principle of academic freedom, individual scholars at Case Western Reserve may well choose to embrace the boycott, condemn our opposition to it, or s</w:t>
      </w:r>
      <w:r>
        <w:t xml:space="preserve">peak in favor of other solutions”; </w:t>
      </w:r>
      <w:r>
        <w:rPr>
          <w:sz w:val="14"/>
          <w:szCs w:val="14"/>
          <w:vertAlign w:val="superscript"/>
        </w:rPr>
        <w:t>xviii</w:t>
      </w:r>
      <w:r>
        <w:t> </w:t>
      </w:r>
    </w:p>
    <w:p w:rsidR="00A9342B" w:rsidRDefault="002A2342">
      <w:pPr>
        <w:spacing w:line="240" w:lineRule="auto"/>
        <w:ind w:left="0" w:right="0" w:firstLine="0"/>
      </w:pPr>
      <w:r>
        <w:t> </w:t>
      </w:r>
    </w:p>
    <w:p w:rsidR="00A9342B" w:rsidRDefault="002A2342">
      <w:pPr>
        <w:spacing w:line="240" w:lineRule="auto"/>
        <w:ind w:left="-5" w:right="0" w:firstLine="0"/>
      </w:pPr>
      <w:r>
        <w:rPr>
          <w:b/>
        </w:rPr>
        <w:t>Whereas,</w:t>
      </w:r>
      <w:r>
        <w:t xml:space="preserve"> a number of student governments at peer institutions have endorsed similar divestment resolutions, including the University of Chicago, the University of Michigan, Stanford University, Oberlin College, m</w:t>
      </w:r>
      <w:r>
        <w:t>any schools in the University of California system, including Berkeley and Los Angeles, the University of Minnesota, as well as the American Studies Association; </w:t>
      </w:r>
    </w:p>
    <w:p w:rsidR="00A9342B" w:rsidRDefault="00A9342B">
      <w:pPr>
        <w:spacing w:line="240" w:lineRule="auto"/>
        <w:ind w:left="0" w:right="0" w:firstLine="0"/>
      </w:pPr>
    </w:p>
    <w:p w:rsidR="00A9342B" w:rsidRDefault="002A2342">
      <w:pPr>
        <w:spacing w:line="240" w:lineRule="auto"/>
        <w:ind w:left="0" w:right="0" w:firstLine="0"/>
      </w:pPr>
      <w:r>
        <w:rPr>
          <w:b/>
        </w:rPr>
        <w:t xml:space="preserve">Whereas, </w:t>
      </w:r>
      <w:r>
        <w:t>solidarity with the Palestinian people and Palestinian prisoners cannot be fully de</w:t>
      </w:r>
      <w:r>
        <w:t>monstrated without solidarity with all victims internationally of the global prison and military industrial complexes, which must be divested from;</w:t>
      </w:r>
    </w:p>
    <w:p w:rsidR="00A9342B" w:rsidRDefault="00A9342B">
      <w:pPr>
        <w:spacing w:line="240" w:lineRule="auto"/>
        <w:ind w:left="0" w:right="0" w:firstLine="0"/>
      </w:pPr>
    </w:p>
    <w:p w:rsidR="00A9342B" w:rsidRDefault="002A2342">
      <w:pPr>
        <w:spacing w:after="29" w:line="240" w:lineRule="auto"/>
        <w:ind w:left="-5" w:right="0" w:firstLine="0"/>
      </w:pPr>
      <w:r>
        <w:rPr>
          <w:b/>
        </w:rPr>
        <w:t>Whereas,</w:t>
      </w:r>
      <w:r>
        <w:t xml:space="preserve"> the campaign to boycott goods from South Africa played an instrumental role in the end of South Af</w:t>
      </w:r>
      <w:r>
        <w:t xml:space="preserve">rican apartheid; </w:t>
      </w:r>
      <w:r>
        <w:rPr>
          <w:sz w:val="14"/>
          <w:szCs w:val="14"/>
          <w:vertAlign w:val="superscript"/>
        </w:rPr>
        <w:t>xvi</w:t>
      </w:r>
      <w:r>
        <w:t> </w:t>
      </w:r>
    </w:p>
    <w:p w:rsidR="00A9342B" w:rsidRDefault="00A9342B">
      <w:pPr>
        <w:spacing w:after="29" w:line="240" w:lineRule="auto"/>
        <w:ind w:left="-5" w:right="0" w:firstLine="0"/>
      </w:pPr>
    </w:p>
    <w:p w:rsidR="00A9342B" w:rsidRDefault="002A2342">
      <w:pPr>
        <w:spacing w:line="240" w:lineRule="auto"/>
        <w:ind w:left="-5" w:right="0" w:firstLine="0"/>
      </w:pPr>
      <w:r>
        <w:rPr>
          <w:b/>
        </w:rPr>
        <w:lastRenderedPageBreak/>
        <w:t>Whereas,</w:t>
      </w:r>
      <w:r>
        <w:t xml:space="preserve"> through the act of possessing holdings in companies that contribute to occupation and apartheid, Case Western Reserve University would be directly culpable for the oppression of the Palestinian people, as well as indirectly </w:t>
      </w:r>
      <w:r>
        <w:t>through the holdings in companies that contribute to the prison and military industrial complex, and</w:t>
      </w:r>
    </w:p>
    <w:p w:rsidR="00A9342B" w:rsidRDefault="002A2342">
      <w:pPr>
        <w:spacing w:line="240" w:lineRule="auto"/>
        <w:ind w:left="0" w:right="0" w:firstLine="0"/>
      </w:pPr>
      <w:r>
        <w:t> </w:t>
      </w:r>
    </w:p>
    <w:p w:rsidR="00A9342B" w:rsidRDefault="002A2342">
      <w:pPr>
        <w:spacing w:after="51" w:line="240" w:lineRule="auto"/>
        <w:ind w:left="-15" w:right="15" w:firstLine="0"/>
        <w:jc w:val="both"/>
      </w:pPr>
      <w:r>
        <w:rPr>
          <w:b/>
        </w:rPr>
        <w:t xml:space="preserve">Whereas, </w:t>
      </w:r>
      <w:r>
        <w:t>over 170 Palestinian civil society organizations, inspired by the role of boycott, divestment, and sanction campaigns in ending South African Ap</w:t>
      </w:r>
      <w:r>
        <w:t xml:space="preserve">artheid, called on the international community in 2005 to demonstrate transnational solidarity with the Palestinian people and prisoners through boycotts, divestments, and sanctions, and has since turned into  the largest nonviolent campaign to pressure </w:t>
      </w:r>
      <w:proofErr w:type="spellStart"/>
      <w:r>
        <w:t>Is</w:t>
      </w:r>
      <w:r>
        <w:t>rael.</w:t>
      </w:r>
      <w:r>
        <w:rPr>
          <w:sz w:val="14"/>
          <w:szCs w:val="14"/>
          <w:vertAlign w:val="superscript"/>
        </w:rPr>
        <w:t>xviii</w:t>
      </w:r>
      <w:proofErr w:type="spellEnd"/>
    </w:p>
    <w:p w:rsidR="00A9342B" w:rsidRDefault="002A2342">
      <w:pPr>
        <w:spacing w:line="240" w:lineRule="auto"/>
        <w:ind w:left="0" w:right="0" w:firstLine="0"/>
      </w:pPr>
      <w:r>
        <w:rPr>
          <w:b/>
        </w:rPr>
        <w:t> </w:t>
      </w:r>
    </w:p>
    <w:p w:rsidR="00A9342B" w:rsidRDefault="002A2342">
      <w:pPr>
        <w:spacing w:line="240" w:lineRule="auto"/>
        <w:ind w:left="0" w:right="0" w:firstLine="0"/>
      </w:pPr>
      <w:r>
        <w:rPr>
          <w:b/>
        </w:rPr>
        <w:t>Be it resolved by the Undergraduate Student Government, acting in full session, </w:t>
      </w:r>
    </w:p>
    <w:p w:rsidR="00A9342B" w:rsidRDefault="002A2342">
      <w:pPr>
        <w:spacing w:line="240" w:lineRule="auto"/>
        <w:ind w:left="0" w:right="0" w:firstLine="0"/>
      </w:pPr>
      <w:r>
        <w:rPr>
          <w:b/>
        </w:rPr>
        <w:t> </w:t>
      </w:r>
    </w:p>
    <w:p w:rsidR="00A9342B" w:rsidRDefault="002A2342">
      <w:pPr>
        <w:numPr>
          <w:ilvl w:val="0"/>
          <w:numId w:val="10"/>
        </w:numPr>
        <w:pBdr>
          <w:top w:val="nil"/>
          <w:left w:val="nil"/>
          <w:bottom w:val="nil"/>
          <w:right w:val="nil"/>
          <w:between w:val="nil"/>
        </w:pBdr>
        <w:spacing w:line="240" w:lineRule="auto"/>
        <w:ind w:right="0"/>
      </w:pPr>
      <w:r>
        <w:t>That Case Western Reserve University examine its financial assets to identify if it includes investments in the following companies:</w:t>
      </w:r>
    </w:p>
    <w:p w:rsidR="00A9342B" w:rsidRDefault="002A2342">
      <w:pPr>
        <w:numPr>
          <w:ilvl w:val="0"/>
          <w:numId w:val="15"/>
        </w:numPr>
        <w:pBdr>
          <w:top w:val="nil"/>
          <w:left w:val="nil"/>
          <w:bottom w:val="nil"/>
          <w:right w:val="nil"/>
          <w:between w:val="nil"/>
        </w:pBdr>
        <w:spacing w:line="240" w:lineRule="auto"/>
        <w:ind w:right="0"/>
        <w:rPr>
          <w:b/>
        </w:rPr>
      </w:pPr>
      <w:r>
        <w:rPr>
          <w:b/>
        </w:rPr>
        <w:t>Lockheed Martin, Northrop G</w:t>
      </w:r>
      <w:r>
        <w:rPr>
          <w:b/>
        </w:rPr>
        <w:t>rum</w:t>
      </w:r>
      <w:r>
        <w:rPr>
          <w:b/>
        </w:rPr>
        <w:t xml:space="preserve">man, Raytheon, General Dynamics, Blackrock, </w:t>
      </w:r>
      <w:proofErr w:type="spellStart"/>
      <w:r>
        <w:rPr>
          <w:b/>
        </w:rPr>
        <w:t>Elbit</w:t>
      </w:r>
      <w:proofErr w:type="spellEnd"/>
    </w:p>
    <w:p w:rsidR="00A9342B" w:rsidRDefault="002A2342">
      <w:pPr>
        <w:pBdr>
          <w:top w:val="nil"/>
          <w:left w:val="nil"/>
          <w:bottom w:val="nil"/>
          <w:right w:val="nil"/>
          <w:between w:val="nil"/>
        </w:pBdr>
        <w:spacing w:line="240" w:lineRule="auto"/>
        <w:ind w:left="720" w:right="0" w:firstLine="0"/>
        <w:rPr>
          <w:b/>
        </w:rPr>
      </w:pPr>
      <w:proofErr w:type="spellStart"/>
      <w:r>
        <w:t>i</w:t>
      </w:r>
      <w:proofErr w:type="spellEnd"/>
      <w:r>
        <w:t>. Whereas these companies directly provide weaponry, security systems, prisons, or military support for the illegal occupation of the Palestinian territories and other costly wars internationally. </w:t>
      </w:r>
    </w:p>
    <w:p w:rsidR="00A9342B" w:rsidRDefault="00A9342B">
      <w:pPr>
        <w:spacing w:line="240" w:lineRule="auto"/>
        <w:ind w:right="0"/>
        <w:rPr>
          <w:b/>
        </w:rPr>
      </w:pPr>
    </w:p>
    <w:p w:rsidR="00A9342B" w:rsidRDefault="002A2342">
      <w:pPr>
        <w:numPr>
          <w:ilvl w:val="0"/>
          <w:numId w:val="15"/>
        </w:numPr>
        <w:pBdr>
          <w:top w:val="nil"/>
          <w:left w:val="nil"/>
          <w:bottom w:val="nil"/>
          <w:right w:val="nil"/>
          <w:between w:val="nil"/>
        </w:pBdr>
        <w:spacing w:line="240" w:lineRule="auto"/>
        <w:ind w:right="0"/>
      </w:pPr>
      <w:r>
        <w:rPr>
          <w:b/>
        </w:rPr>
        <w:t>CAT</w:t>
      </w:r>
      <w:r>
        <w:rPr>
          <w:b/>
        </w:rPr>
        <w:t xml:space="preserve">, </w:t>
      </w:r>
      <w:proofErr w:type="spellStart"/>
      <w:r>
        <w:rPr>
          <w:b/>
        </w:rPr>
        <w:t>Sodastream</w:t>
      </w:r>
      <w:proofErr w:type="spellEnd"/>
      <w:r>
        <w:rPr>
          <w:b/>
        </w:rPr>
        <w:t xml:space="preserve">, HP, Puma, </w:t>
      </w:r>
      <w:proofErr w:type="spellStart"/>
      <w:r>
        <w:rPr>
          <w:b/>
        </w:rPr>
        <w:t>Ahava</w:t>
      </w:r>
      <w:proofErr w:type="spellEnd"/>
      <w:r>
        <w:rPr>
          <w:b/>
        </w:rPr>
        <w:t xml:space="preserve">, Sabra Hummus, Israeli Fruit and Vegetables, AXA Insurance, Combined systems </w:t>
      </w:r>
      <w:proofErr w:type="spellStart"/>
      <w:proofErr w:type="gramStart"/>
      <w:r>
        <w:rPr>
          <w:b/>
        </w:rPr>
        <w:t>inc</w:t>
      </w:r>
      <w:proofErr w:type="gramEnd"/>
      <w:r>
        <w:rPr>
          <w:b/>
        </w:rPr>
        <w:t>.</w:t>
      </w:r>
      <w:proofErr w:type="spellEnd"/>
      <w:r>
        <w:t> </w:t>
      </w:r>
    </w:p>
    <w:p w:rsidR="00A9342B" w:rsidRDefault="002A2342">
      <w:pPr>
        <w:numPr>
          <w:ilvl w:val="0"/>
          <w:numId w:val="4"/>
        </w:numPr>
        <w:pBdr>
          <w:top w:val="nil"/>
          <w:left w:val="nil"/>
          <w:bottom w:val="nil"/>
          <w:right w:val="nil"/>
          <w:between w:val="nil"/>
        </w:pBdr>
        <w:spacing w:line="240" w:lineRule="auto"/>
        <w:ind w:right="0"/>
      </w:pPr>
      <w:r>
        <w:t>Whereas these companies facilitate the building, maintenance, or economic development of illegal Israeli settlements, outposts, and settler-only roads and transportation systems on occupied Palestinian territory.</w:t>
      </w:r>
    </w:p>
    <w:p w:rsidR="00A9342B" w:rsidRDefault="00A9342B">
      <w:pPr>
        <w:spacing w:line="240" w:lineRule="auto"/>
        <w:ind w:right="0"/>
      </w:pPr>
    </w:p>
    <w:p w:rsidR="00A9342B" w:rsidRDefault="002A2342">
      <w:pPr>
        <w:numPr>
          <w:ilvl w:val="0"/>
          <w:numId w:val="15"/>
        </w:numPr>
        <w:pBdr>
          <w:top w:val="nil"/>
          <w:left w:val="nil"/>
          <w:bottom w:val="nil"/>
          <w:right w:val="nil"/>
          <w:between w:val="nil"/>
        </w:pBdr>
        <w:spacing w:line="240" w:lineRule="auto"/>
        <w:ind w:right="0"/>
        <w:rPr>
          <w:b/>
        </w:rPr>
      </w:pPr>
      <w:r>
        <w:rPr>
          <w:b/>
        </w:rPr>
        <w:t>GEO, CXW, Corrections Corporation of Ameri</w:t>
      </w:r>
      <w:r>
        <w:rPr>
          <w:b/>
        </w:rPr>
        <w:t>ca, G4S</w:t>
      </w:r>
    </w:p>
    <w:p w:rsidR="00A9342B" w:rsidRDefault="002A2342">
      <w:pPr>
        <w:numPr>
          <w:ilvl w:val="0"/>
          <w:numId w:val="5"/>
        </w:numPr>
        <w:pBdr>
          <w:top w:val="nil"/>
          <w:left w:val="nil"/>
          <w:bottom w:val="nil"/>
          <w:right w:val="nil"/>
          <w:between w:val="nil"/>
        </w:pBdr>
        <w:spacing w:line="240" w:lineRule="auto"/>
        <w:ind w:right="0"/>
      </w:pPr>
      <w:r>
        <w:t xml:space="preserve"> Whereas these companies </w:t>
      </w:r>
      <w:proofErr w:type="gramStart"/>
      <w:r>
        <w:t>operate</w:t>
      </w:r>
      <w:proofErr w:type="gramEnd"/>
      <w:r>
        <w:t xml:space="preserve"> private prisons within the United States and, within Occupied Palestine, and internationally, </w:t>
      </w:r>
      <w:r>
        <w:t>profiting</w:t>
      </w:r>
      <w:r>
        <w:t xml:space="preserve"> from exploitative prison labor. </w:t>
      </w:r>
    </w:p>
    <w:p w:rsidR="00A9342B" w:rsidRDefault="00A9342B">
      <w:pPr>
        <w:spacing w:line="240" w:lineRule="auto"/>
        <w:ind w:left="0" w:right="0" w:firstLine="0"/>
      </w:pPr>
    </w:p>
    <w:p w:rsidR="00A9342B" w:rsidRDefault="002A2342">
      <w:pPr>
        <w:numPr>
          <w:ilvl w:val="0"/>
          <w:numId w:val="1"/>
        </w:numPr>
        <w:spacing w:line="240" w:lineRule="auto"/>
        <w:ind w:right="0"/>
      </w:pPr>
      <w:r>
        <w:t>That Case Western Reserve University instruct its investment managers to divest fully from the companies found in Be It Resolved Clause I, until said companies cease the practices identified in this Resolution; </w:t>
      </w:r>
    </w:p>
    <w:p w:rsidR="00A9342B" w:rsidRDefault="002A2342">
      <w:pPr>
        <w:spacing w:line="240" w:lineRule="auto"/>
        <w:ind w:left="1080" w:right="0" w:firstLine="0"/>
      </w:pPr>
      <w:r>
        <w:t> </w:t>
      </w:r>
    </w:p>
    <w:p w:rsidR="00A9342B" w:rsidRDefault="002A2342">
      <w:pPr>
        <w:numPr>
          <w:ilvl w:val="0"/>
          <w:numId w:val="6"/>
        </w:numPr>
        <w:spacing w:line="240" w:lineRule="auto"/>
        <w:ind w:right="0"/>
      </w:pPr>
      <w:r>
        <w:t>That the President and the Board of Truste</w:t>
      </w:r>
      <w:r>
        <w:t>es of Case Western Reserve University immediately cease any new investments in companies that fall under the specifications of Be It Resolved Clause I; </w:t>
      </w:r>
    </w:p>
    <w:p w:rsidR="00A9342B" w:rsidRDefault="002A2342">
      <w:pPr>
        <w:spacing w:line="240" w:lineRule="auto"/>
        <w:ind w:left="0" w:right="0" w:firstLine="0"/>
      </w:pPr>
      <w:r>
        <w:t> </w:t>
      </w:r>
    </w:p>
    <w:p w:rsidR="00A9342B" w:rsidRDefault="002A2342">
      <w:pPr>
        <w:numPr>
          <w:ilvl w:val="0"/>
          <w:numId w:val="13"/>
        </w:numPr>
        <w:spacing w:line="240" w:lineRule="auto"/>
        <w:ind w:right="0"/>
      </w:pPr>
      <w:r>
        <w:t>That Case Western Reserve University work to ensure that none of its directly held or commingled asse</w:t>
      </w:r>
      <w:r>
        <w:t>ts include holdings in the companies specified by Be It Resolved Clause I within two years of the passing of this resolution; </w:t>
      </w:r>
    </w:p>
    <w:p w:rsidR="00A9342B" w:rsidRDefault="002A2342">
      <w:pPr>
        <w:spacing w:line="240" w:lineRule="auto"/>
        <w:ind w:left="0" w:right="0" w:firstLine="0"/>
      </w:pPr>
      <w:r>
        <w:lastRenderedPageBreak/>
        <w:t> </w:t>
      </w:r>
    </w:p>
    <w:p w:rsidR="00A9342B" w:rsidRDefault="002A2342">
      <w:pPr>
        <w:numPr>
          <w:ilvl w:val="0"/>
          <w:numId w:val="2"/>
        </w:numPr>
        <w:spacing w:line="240" w:lineRule="auto"/>
        <w:ind w:right="0"/>
      </w:pPr>
      <w:r>
        <w:t>That the President and Board of Trustees release quarterly updates, available to the public, detailing progress made towards fu</w:t>
      </w:r>
      <w:r>
        <w:t>ll divestment; </w:t>
      </w:r>
    </w:p>
    <w:p w:rsidR="00A9342B" w:rsidRDefault="002A2342">
      <w:pPr>
        <w:spacing w:line="240" w:lineRule="auto"/>
        <w:ind w:left="0" w:right="0" w:firstLine="0"/>
      </w:pPr>
      <w:r>
        <w:br/>
      </w:r>
    </w:p>
    <w:p w:rsidR="00A9342B" w:rsidRDefault="002A2342">
      <w:pPr>
        <w:numPr>
          <w:ilvl w:val="0"/>
          <w:numId w:val="8"/>
        </w:numPr>
        <w:spacing w:line="240" w:lineRule="auto"/>
        <w:ind w:right="0"/>
      </w:pPr>
      <w:r>
        <w:t>That the list of companies specified by Be It Resolved Clause I is subject to change in future years if student organizations demonstrate to the Undergraduate Student Government the need to amend the list. </w:t>
      </w:r>
    </w:p>
    <w:p w:rsidR="00A9342B" w:rsidRDefault="002A2342">
      <w:pPr>
        <w:spacing w:line="240" w:lineRule="auto"/>
        <w:ind w:left="0" w:right="0" w:firstLine="0"/>
      </w:pPr>
      <w:r>
        <w:br/>
      </w:r>
    </w:p>
    <w:p w:rsidR="00A9342B" w:rsidRDefault="002A2342">
      <w:pPr>
        <w:numPr>
          <w:ilvl w:val="0"/>
          <w:numId w:val="7"/>
        </w:numPr>
        <w:spacing w:line="240" w:lineRule="auto"/>
        <w:ind w:right="0"/>
      </w:pPr>
      <w:r>
        <w:t xml:space="preserve">That this Resolution be sent </w:t>
      </w:r>
      <w:r>
        <w:t>to the following persons or agents in its entirety: </w:t>
      </w:r>
    </w:p>
    <w:p w:rsidR="00A9342B" w:rsidRDefault="002A2342">
      <w:pPr>
        <w:numPr>
          <w:ilvl w:val="1"/>
          <w:numId w:val="9"/>
        </w:numPr>
        <w:spacing w:line="240" w:lineRule="auto"/>
        <w:ind w:right="0"/>
      </w:pPr>
      <w:r>
        <w:t xml:space="preserve">Every member of the Board of Trustees, including President Eric </w:t>
      </w:r>
      <w:proofErr w:type="spellStart"/>
      <w:r>
        <w:t>Kaler</w:t>
      </w:r>
      <w:proofErr w:type="spellEnd"/>
      <w:r>
        <w:t> </w:t>
      </w:r>
    </w:p>
    <w:p w:rsidR="00A9342B" w:rsidRDefault="002A2342">
      <w:pPr>
        <w:numPr>
          <w:ilvl w:val="1"/>
          <w:numId w:val="9"/>
        </w:numPr>
        <w:spacing w:line="240" w:lineRule="auto"/>
        <w:ind w:right="0"/>
      </w:pPr>
      <w:r>
        <w:t>Provost Ben Vinson III </w:t>
      </w:r>
    </w:p>
    <w:p w:rsidR="00A9342B" w:rsidRDefault="002A2342">
      <w:pPr>
        <w:numPr>
          <w:ilvl w:val="1"/>
          <w:numId w:val="9"/>
        </w:numPr>
        <w:spacing w:line="240" w:lineRule="auto"/>
        <w:ind w:right="0"/>
      </w:pPr>
      <w:r>
        <w:t>Michael Lee, Treasurer </w:t>
      </w:r>
    </w:p>
    <w:p w:rsidR="00A9342B" w:rsidRDefault="002A2342">
      <w:pPr>
        <w:numPr>
          <w:ilvl w:val="1"/>
          <w:numId w:val="9"/>
        </w:numPr>
        <w:spacing w:line="240" w:lineRule="auto"/>
        <w:ind w:right="0"/>
      </w:pPr>
      <w:r>
        <w:t>Carol Moss, Senior Vice President for University Relations and </w:t>
      </w:r>
    </w:p>
    <w:p w:rsidR="00A9342B" w:rsidRDefault="002A2342">
      <w:pPr>
        <w:spacing w:line="240" w:lineRule="auto"/>
        <w:ind w:left="1450" w:right="0" w:firstLine="0"/>
      </w:pPr>
      <w:r>
        <w:t>Development </w:t>
      </w:r>
    </w:p>
    <w:p w:rsidR="00A9342B" w:rsidRDefault="002A2342">
      <w:pPr>
        <w:numPr>
          <w:ilvl w:val="0"/>
          <w:numId w:val="11"/>
        </w:numPr>
        <w:spacing w:line="240" w:lineRule="auto"/>
        <w:ind w:left="1440" w:right="0"/>
      </w:pPr>
      <w:r>
        <w:t xml:space="preserve">Patricia </w:t>
      </w:r>
      <w:proofErr w:type="spellStart"/>
      <w:r>
        <w:t>Kost</w:t>
      </w:r>
      <w:proofErr w:type="spellEnd"/>
      <w:r>
        <w:t>, Controller </w:t>
      </w:r>
    </w:p>
    <w:p w:rsidR="00A9342B" w:rsidRDefault="002A2342">
      <w:pPr>
        <w:numPr>
          <w:ilvl w:val="0"/>
          <w:numId w:val="16"/>
        </w:numPr>
        <w:spacing w:line="240" w:lineRule="auto"/>
        <w:ind w:right="0"/>
      </w:pPr>
      <w:r>
        <w:t>Jonathan Carlson, Vice President for Financial Planning </w:t>
      </w:r>
    </w:p>
    <w:p w:rsidR="00A9342B" w:rsidRDefault="002A2342">
      <w:pPr>
        <w:numPr>
          <w:ilvl w:val="0"/>
          <w:numId w:val="17"/>
        </w:numPr>
        <w:spacing w:line="240" w:lineRule="auto"/>
        <w:ind w:right="0"/>
      </w:pPr>
      <w:r>
        <w:t xml:space="preserve">John </w:t>
      </w:r>
      <w:proofErr w:type="spellStart"/>
      <w:r>
        <w:t>Sideras</w:t>
      </w:r>
      <w:proofErr w:type="spellEnd"/>
      <w:r>
        <w:t>, Senior Vice President for Finance and Chief Financial Officer </w:t>
      </w:r>
    </w:p>
    <w:p w:rsidR="00A9342B" w:rsidRDefault="002A2342">
      <w:pPr>
        <w:numPr>
          <w:ilvl w:val="0"/>
          <w:numId w:val="18"/>
        </w:numPr>
        <w:spacing w:line="240" w:lineRule="auto"/>
        <w:ind w:right="0"/>
      </w:pPr>
      <w:r>
        <w:t xml:space="preserve">Timothy </w:t>
      </w:r>
      <w:proofErr w:type="spellStart"/>
      <w:r>
        <w:t>Milanich</w:t>
      </w:r>
      <w:proofErr w:type="spellEnd"/>
      <w:r>
        <w:t>, Chief Investment Officer </w:t>
      </w:r>
    </w:p>
    <w:p w:rsidR="00A9342B" w:rsidRDefault="002A2342">
      <w:pPr>
        <w:numPr>
          <w:ilvl w:val="0"/>
          <w:numId w:val="19"/>
        </w:numPr>
        <w:spacing w:line="240" w:lineRule="auto"/>
        <w:ind w:right="0"/>
      </w:pPr>
      <w:r>
        <w:t>Louis Stark, Vice President for Student Affairs</w:t>
      </w:r>
    </w:p>
    <w:p w:rsidR="00A9342B" w:rsidRDefault="002A2342">
      <w:pPr>
        <w:spacing w:line="240" w:lineRule="auto"/>
        <w:ind w:left="0" w:right="0" w:firstLine="0"/>
      </w:pPr>
      <w:r>
        <w:t> </w:t>
      </w:r>
    </w:p>
    <w:p w:rsidR="00A9342B" w:rsidRDefault="002A2342">
      <w:pPr>
        <w:spacing w:line="240" w:lineRule="auto"/>
        <w:ind w:left="0" w:right="0" w:firstLine="0"/>
      </w:pPr>
      <w:r>
        <w:rPr>
          <w:rFonts w:ascii="Arial" w:eastAsia="Arial" w:hAnsi="Arial" w:cs="Arial"/>
          <w:strike/>
          <w:sz w:val="22"/>
          <w:szCs w:val="22"/>
        </w:rPr>
        <w:t> </w:t>
      </w:r>
      <w:r>
        <w:rPr>
          <w:rFonts w:ascii="Arial" w:eastAsia="Arial" w:hAnsi="Arial" w:cs="Arial"/>
          <w:strike/>
          <w:sz w:val="22"/>
          <w:szCs w:val="22"/>
        </w:rPr>
        <w:t>                                             </w:t>
      </w:r>
    </w:p>
    <w:p w:rsidR="00A9342B" w:rsidRDefault="002A2342">
      <w:pPr>
        <w:spacing w:after="4" w:line="240" w:lineRule="auto"/>
        <w:ind w:left="-5" w:right="0" w:firstLine="0"/>
      </w:pPr>
      <w:proofErr w:type="spellStart"/>
      <w:proofErr w:type="gramStart"/>
      <w:r>
        <w:rPr>
          <w:rFonts w:ascii="Calibri" w:eastAsia="Calibri" w:hAnsi="Calibri" w:cs="Calibri"/>
          <w:sz w:val="12"/>
          <w:szCs w:val="12"/>
          <w:vertAlign w:val="superscript"/>
        </w:rPr>
        <w:t>i</w:t>
      </w:r>
      <w:proofErr w:type="spellEnd"/>
      <w:proofErr w:type="gramEnd"/>
      <w:r>
        <w:rPr>
          <w:rFonts w:ascii="Calibri" w:eastAsia="Calibri" w:hAnsi="Calibri" w:cs="Calibri"/>
          <w:sz w:val="20"/>
          <w:szCs w:val="20"/>
        </w:rPr>
        <w:t xml:space="preserve"> </w:t>
      </w:r>
      <w:proofErr w:type="spellStart"/>
      <w:r>
        <w:rPr>
          <w:rFonts w:ascii="Calibri" w:eastAsia="Calibri" w:hAnsi="Calibri" w:cs="Calibri"/>
          <w:sz w:val="20"/>
          <w:szCs w:val="20"/>
        </w:rPr>
        <w:t>Beinin</w:t>
      </w:r>
      <w:proofErr w:type="spellEnd"/>
      <w:r>
        <w:rPr>
          <w:rFonts w:ascii="Calibri" w:eastAsia="Calibri" w:hAnsi="Calibri" w:cs="Calibri"/>
          <w:sz w:val="20"/>
          <w:szCs w:val="20"/>
        </w:rPr>
        <w:t xml:space="preserve">, Joel and Lisa </w:t>
      </w:r>
      <w:proofErr w:type="spellStart"/>
      <w:r>
        <w:rPr>
          <w:rFonts w:ascii="Calibri" w:eastAsia="Calibri" w:hAnsi="Calibri" w:cs="Calibri"/>
          <w:sz w:val="20"/>
          <w:szCs w:val="20"/>
        </w:rPr>
        <w:t>Hajjar</w:t>
      </w:r>
      <w:proofErr w:type="spellEnd"/>
      <w:r>
        <w:rPr>
          <w:rFonts w:ascii="Calibri" w:eastAsia="Calibri" w:hAnsi="Calibri" w:cs="Calibri"/>
          <w:sz w:val="20"/>
          <w:szCs w:val="20"/>
        </w:rPr>
        <w:t xml:space="preserve">. “Palestine, Israel, and the Arab-Israeli Conflict: A Primer.” </w:t>
      </w:r>
      <w:r>
        <w:rPr>
          <w:rFonts w:ascii="Calibri" w:eastAsia="Calibri" w:hAnsi="Calibri" w:cs="Calibri"/>
          <w:i/>
          <w:sz w:val="20"/>
          <w:szCs w:val="20"/>
        </w:rPr>
        <w:t>Middle East Research and Information Project</w:t>
      </w:r>
      <w:r>
        <w:rPr>
          <w:rFonts w:ascii="Calibri" w:eastAsia="Calibri" w:hAnsi="Calibri" w:cs="Calibri"/>
          <w:sz w:val="20"/>
          <w:szCs w:val="20"/>
        </w:rPr>
        <w:t xml:space="preserve"> special publications (2014): </w:t>
      </w:r>
      <w:proofErr w:type="gramStart"/>
      <w:r>
        <w:rPr>
          <w:rFonts w:ascii="Calibri" w:eastAsia="Calibri" w:hAnsi="Calibri" w:cs="Calibri"/>
          <w:sz w:val="20"/>
          <w:szCs w:val="20"/>
        </w:rPr>
        <w:t>4</w:t>
      </w:r>
      <w:proofErr w:type="gramEnd"/>
      <w:r>
        <w:rPr>
          <w:rFonts w:ascii="Calibri" w:eastAsia="Calibri" w:hAnsi="Calibri" w:cs="Calibri"/>
          <w:sz w:val="20"/>
          <w:szCs w:val="20"/>
        </w:rPr>
        <w:t xml:space="preserve">. </w:t>
      </w:r>
      <w:proofErr w:type="gramStart"/>
      <w:r>
        <w:rPr>
          <w:rFonts w:ascii="Calibri" w:eastAsia="Calibri" w:hAnsi="Calibri" w:cs="Calibri"/>
          <w:sz w:val="12"/>
          <w:szCs w:val="12"/>
          <w:vertAlign w:val="superscript"/>
        </w:rPr>
        <w:t>ii</w:t>
      </w:r>
      <w:proofErr w:type="gramEnd"/>
      <w:r>
        <w:rPr>
          <w:rFonts w:ascii="Calibri" w:eastAsia="Calibri" w:hAnsi="Calibri" w:cs="Calibri"/>
          <w:sz w:val="20"/>
          <w:szCs w:val="20"/>
        </w:rPr>
        <w:t xml:space="preserve"> </w:t>
      </w:r>
      <w:proofErr w:type="spellStart"/>
      <w:r>
        <w:rPr>
          <w:rFonts w:ascii="Calibri" w:eastAsia="Calibri" w:hAnsi="Calibri" w:cs="Calibri"/>
          <w:sz w:val="20"/>
          <w:szCs w:val="20"/>
        </w:rPr>
        <w:t>Beinin</w:t>
      </w:r>
      <w:proofErr w:type="spellEnd"/>
      <w:r>
        <w:rPr>
          <w:rFonts w:ascii="Calibri" w:eastAsia="Calibri" w:hAnsi="Calibri" w:cs="Calibri"/>
          <w:sz w:val="20"/>
          <w:szCs w:val="20"/>
        </w:rPr>
        <w:t xml:space="preserve">, Joel and Lisa </w:t>
      </w:r>
      <w:proofErr w:type="spellStart"/>
      <w:r>
        <w:rPr>
          <w:rFonts w:ascii="Calibri" w:eastAsia="Calibri" w:hAnsi="Calibri" w:cs="Calibri"/>
          <w:sz w:val="20"/>
          <w:szCs w:val="20"/>
        </w:rPr>
        <w:t>Hajjar</w:t>
      </w:r>
      <w:proofErr w:type="spellEnd"/>
      <w:r>
        <w:rPr>
          <w:rFonts w:ascii="Calibri" w:eastAsia="Calibri" w:hAnsi="Calibri" w:cs="Calibri"/>
          <w:sz w:val="20"/>
          <w:szCs w:val="20"/>
        </w:rPr>
        <w:t xml:space="preserve">. “Palestine, Israel, and the Arab-Israeli Conflict: A Primer.” </w:t>
      </w:r>
      <w:r>
        <w:rPr>
          <w:rFonts w:ascii="Calibri" w:eastAsia="Calibri" w:hAnsi="Calibri" w:cs="Calibri"/>
          <w:i/>
          <w:sz w:val="20"/>
          <w:szCs w:val="20"/>
        </w:rPr>
        <w:t>Middle East Research and Information Project</w:t>
      </w:r>
      <w:r>
        <w:rPr>
          <w:rFonts w:ascii="Calibri" w:eastAsia="Calibri" w:hAnsi="Calibri" w:cs="Calibri"/>
          <w:sz w:val="20"/>
          <w:szCs w:val="20"/>
        </w:rPr>
        <w:t xml:space="preserve"> special publications (2014): </w:t>
      </w:r>
      <w:proofErr w:type="gramStart"/>
      <w:r>
        <w:rPr>
          <w:rFonts w:ascii="Calibri" w:eastAsia="Calibri" w:hAnsi="Calibri" w:cs="Calibri"/>
          <w:sz w:val="20"/>
          <w:szCs w:val="20"/>
        </w:rPr>
        <w:t>5</w:t>
      </w:r>
      <w:proofErr w:type="gramEnd"/>
      <w:r>
        <w:rPr>
          <w:rFonts w:ascii="Calibri" w:eastAsia="Calibri" w:hAnsi="Calibri" w:cs="Calibri"/>
          <w:sz w:val="20"/>
          <w:szCs w:val="20"/>
        </w:rPr>
        <w:t xml:space="preserve">. </w:t>
      </w:r>
      <w:proofErr w:type="gramStart"/>
      <w:r>
        <w:rPr>
          <w:rFonts w:ascii="Calibri" w:eastAsia="Calibri" w:hAnsi="Calibri" w:cs="Calibri"/>
          <w:sz w:val="12"/>
          <w:szCs w:val="12"/>
          <w:vertAlign w:val="superscript"/>
        </w:rPr>
        <w:t>iii</w:t>
      </w:r>
      <w:proofErr w:type="gramEnd"/>
      <w:r>
        <w:rPr>
          <w:rFonts w:ascii="Calibri" w:eastAsia="Calibri" w:hAnsi="Calibri" w:cs="Calibri"/>
          <w:sz w:val="20"/>
          <w:szCs w:val="20"/>
        </w:rPr>
        <w:t xml:space="preserve"> </w:t>
      </w:r>
      <w:proofErr w:type="spellStart"/>
      <w:r>
        <w:rPr>
          <w:rFonts w:ascii="Calibri" w:eastAsia="Calibri" w:hAnsi="Calibri" w:cs="Calibri"/>
          <w:sz w:val="20"/>
          <w:szCs w:val="20"/>
        </w:rPr>
        <w:t>Beinin</w:t>
      </w:r>
      <w:proofErr w:type="spellEnd"/>
      <w:r>
        <w:rPr>
          <w:rFonts w:ascii="Calibri" w:eastAsia="Calibri" w:hAnsi="Calibri" w:cs="Calibri"/>
          <w:sz w:val="20"/>
          <w:szCs w:val="20"/>
        </w:rPr>
        <w:t xml:space="preserve">, Joel and Lisa </w:t>
      </w:r>
      <w:proofErr w:type="spellStart"/>
      <w:r>
        <w:rPr>
          <w:rFonts w:ascii="Calibri" w:eastAsia="Calibri" w:hAnsi="Calibri" w:cs="Calibri"/>
          <w:sz w:val="20"/>
          <w:szCs w:val="20"/>
        </w:rPr>
        <w:t>Hajjar</w:t>
      </w:r>
      <w:proofErr w:type="spellEnd"/>
      <w:r>
        <w:rPr>
          <w:rFonts w:ascii="Calibri" w:eastAsia="Calibri" w:hAnsi="Calibri" w:cs="Calibri"/>
          <w:sz w:val="20"/>
          <w:szCs w:val="20"/>
        </w:rPr>
        <w:t>. “Palestine, Israel, and the Arab-Israeli Conflict: A</w:t>
      </w:r>
      <w:r>
        <w:rPr>
          <w:rFonts w:ascii="Calibri" w:eastAsia="Calibri" w:hAnsi="Calibri" w:cs="Calibri"/>
          <w:sz w:val="20"/>
          <w:szCs w:val="20"/>
        </w:rPr>
        <w:t xml:space="preserve"> Primer.” </w:t>
      </w:r>
      <w:r>
        <w:rPr>
          <w:rFonts w:ascii="Calibri" w:eastAsia="Calibri" w:hAnsi="Calibri" w:cs="Calibri"/>
          <w:i/>
          <w:sz w:val="20"/>
          <w:szCs w:val="20"/>
        </w:rPr>
        <w:t>Middle East Research and Information Project</w:t>
      </w:r>
      <w:r>
        <w:rPr>
          <w:rFonts w:ascii="Calibri" w:eastAsia="Calibri" w:hAnsi="Calibri" w:cs="Calibri"/>
          <w:sz w:val="20"/>
          <w:szCs w:val="20"/>
        </w:rPr>
        <w:t xml:space="preserve"> special publications (2014): </w:t>
      </w:r>
      <w:proofErr w:type="gramStart"/>
      <w:r>
        <w:rPr>
          <w:rFonts w:ascii="Calibri" w:eastAsia="Calibri" w:hAnsi="Calibri" w:cs="Calibri"/>
          <w:sz w:val="20"/>
          <w:szCs w:val="20"/>
        </w:rPr>
        <w:t>5</w:t>
      </w:r>
      <w:proofErr w:type="gramEnd"/>
      <w:r>
        <w:rPr>
          <w:rFonts w:ascii="Calibri" w:eastAsia="Calibri" w:hAnsi="Calibri" w:cs="Calibri"/>
          <w:sz w:val="20"/>
          <w:szCs w:val="20"/>
        </w:rPr>
        <w:t>. </w:t>
      </w:r>
    </w:p>
    <w:p w:rsidR="00A9342B" w:rsidRDefault="002A2342">
      <w:pPr>
        <w:spacing w:after="4" w:line="240" w:lineRule="auto"/>
        <w:ind w:left="-5" w:right="482" w:firstLine="0"/>
      </w:pPr>
      <w:proofErr w:type="gramStart"/>
      <w:r>
        <w:rPr>
          <w:rFonts w:ascii="Calibri" w:eastAsia="Calibri" w:hAnsi="Calibri" w:cs="Calibri"/>
          <w:sz w:val="12"/>
          <w:szCs w:val="12"/>
          <w:vertAlign w:val="superscript"/>
        </w:rPr>
        <w:t>iv</w:t>
      </w:r>
      <w:proofErr w:type="gramEnd"/>
      <w:r>
        <w:rPr>
          <w:rFonts w:ascii="Calibri" w:eastAsia="Calibri" w:hAnsi="Calibri" w:cs="Calibri"/>
          <w:sz w:val="20"/>
          <w:szCs w:val="20"/>
        </w:rPr>
        <w:t xml:space="preserve"> </w:t>
      </w:r>
      <w:proofErr w:type="spellStart"/>
      <w:r>
        <w:rPr>
          <w:rFonts w:ascii="Calibri" w:eastAsia="Calibri" w:hAnsi="Calibri" w:cs="Calibri"/>
          <w:sz w:val="20"/>
          <w:szCs w:val="20"/>
        </w:rPr>
        <w:t>Beinin</w:t>
      </w:r>
      <w:proofErr w:type="spellEnd"/>
      <w:r>
        <w:rPr>
          <w:rFonts w:ascii="Calibri" w:eastAsia="Calibri" w:hAnsi="Calibri" w:cs="Calibri"/>
          <w:sz w:val="20"/>
          <w:szCs w:val="20"/>
        </w:rPr>
        <w:t xml:space="preserve">, Joel and Lisa </w:t>
      </w:r>
      <w:proofErr w:type="spellStart"/>
      <w:r>
        <w:rPr>
          <w:rFonts w:ascii="Calibri" w:eastAsia="Calibri" w:hAnsi="Calibri" w:cs="Calibri"/>
          <w:sz w:val="20"/>
          <w:szCs w:val="20"/>
        </w:rPr>
        <w:t>Hajjar</w:t>
      </w:r>
      <w:proofErr w:type="spellEnd"/>
      <w:r>
        <w:rPr>
          <w:rFonts w:ascii="Calibri" w:eastAsia="Calibri" w:hAnsi="Calibri" w:cs="Calibri"/>
          <w:sz w:val="20"/>
          <w:szCs w:val="20"/>
        </w:rPr>
        <w:t>. “Palestine, Israel, and the Arab-Israeli Conflict: A Primer.” Middle East Research and Information Project special publications (2014):</w:t>
      </w:r>
      <w:r>
        <w:rPr>
          <w:rFonts w:ascii="Calibri" w:eastAsia="Calibri" w:hAnsi="Calibri" w:cs="Calibri"/>
          <w:sz w:val="20"/>
          <w:szCs w:val="20"/>
        </w:rPr>
        <w:t xml:space="preserve"> </w:t>
      </w:r>
      <w:proofErr w:type="gramStart"/>
      <w:r>
        <w:rPr>
          <w:rFonts w:ascii="Calibri" w:eastAsia="Calibri" w:hAnsi="Calibri" w:cs="Calibri"/>
          <w:sz w:val="20"/>
          <w:szCs w:val="20"/>
        </w:rPr>
        <w:t>7</w:t>
      </w:r>
      <w:proofErr w:type="gramEnd"/>
      <w:r>
        <w:rPr>
          <w:rFonts w:ascii="Calibri" w:eastAsia="Calibri" w:hAnsi="Calibri" w:cs="Calibri"/>
          <w:sz w:val="20"/>
          <w:szCs w:val="20"/>
        </w:rPr>
        <w:t>.</w:t>
      </w:r>
      <w:r>
        <w:rPr>
          <w:rFonts w:ascii="Calibri" w:eastAsia="Calibri" w:hAnsi="Calibri" w:cs="Calibri"/>
          <w:sz w:val="16"/>
          <w:szCs w:val="16"/>
        </w:rPr>
        <w:t xml:space="preserve"> </w:t>
      </w:r>
      <w:proofErr w:type="gramStart"/>
      <w:r>
        <w:rPr>
          <w:rFonts w:ascii="Calibri" w:eastAsia="Calibri" w:hAnsi="Calibri" w:cs="Calibri"/>
          <w:sz w:val="12"/>
          <w:szCs w:val="12"/>
          <w:vertAlign w:val="superscript"/>
        </w:rPr>
        <w:t>v</w:t>
      </w:r>
      <w:proofErr w:type="gramEnd"/>
      <w:r>
        <w:rPr>
          <w:rFonts w:ascii="Calibri" w:eastAsia="Calibri" w:hAnsi="Calibri" w:cs="Calibri"/>
          <w:sz w:val="20"/>
          <w:szCs w:val="20"/>
        </w:rPr>
        <w:t xml:space="preserve"> Falk, Richard and Virginia Tilley. “Israeli Practices towards the Palestinian People and the Question of Apartheid.” UNESCWA 1 (2017): </w:t>
      </w:r>
    </w:p>
    <w:p w:rsidR="00A9342B" w:rsidRDefault="002A2342">
      <w:pPr>
        <w:spacing w:line="240" w:lineRule="auto"/>
        <w:ind w:left="0" w:right="0" w:firstLine="0"/>
      </w:pPr>
      <w:proofErr w:type="spellStart"/>
      <w:proofErr w:type="gramStart"/>
      <w:r>
        <w:rPr>
          <w:rFonts w:ascii="Calibri" w:eastAsia="Calibri" w:hAnsi="Calibri" w:cs="Calibri"/>
          <w:sz w:val="12"/>
          <w:szCs w:val="12"/>
          <w:vertAlign w:val="superscript"/>
        </w:rPr>
        <w:t>v</w:t>
      </w:r>
      <w:r>
        <w:rPr>
          <w:rFonts w:ascii="Calibri" w:eastAsia="Calibri" w:hAnsi="Calibri" w:cs="Calibri"/>
          <w:sz w:val="20"/>
          <w:szCs w:val="20"/>
        </w:rPr>
        <w:t>“</w:t>
      </w:r>
      <w:proofErr w:type="gramEnd"/>
      <w:r>
        <w:rPr>
          <w:rFonts w:ascii="Calibri" w:eastAsia="Calibri" w:hAnsi="Calibri" w:cs="Calibri"/>
          <w:sz w:val="20"/>
          <w:szCs w:val="20"/>
        </w:rPr>
        <w:t>A</w:t>
      </w:r>
      <w:proofErr w:type="spellEnd"/>
      <w:r>
        <w:rPr>
          <w:rFonts w:ascii="Calibri" w:eastAsia="Calibri" w:hAnsi="Calibri" w:cs="Calibri"/>
          <w:sz w:val="20"/>
          <w:szCs w:val="20"/>
        </w:rPr>
        <w:t xml:space="preserve"> Threshold Crossed: Israeli Authorities and the Crimes of Apartheid and Persecution.” UNHRW. April 2021. </w:t>
      </w:r>
    </w:p>
    <w:p w:rsidR="00A9342B" w:rsidRDefault="002A2342">
      <w:pPr>
        <w:spacing w:after="40" w:line="240" w:lineRule="auto"/>
        <w:ind w:left="-5" w:right="1160" w:firstLine="0"/>
      </w:pPr>
      <w:proofErr w:type="gramStart"/>
      <w:r>
        <w:rPr>
          <w:rFonts w:ascii="Calibri" w:eastAsia="Calibri" w:hAnsi="Calibri" w:cs="Calibri"/>
          <w:sz w:val="12"/>
          <w:szCs w:val="12"/>
          <w:vertAlign w:val="superscript"/>
        </w:rPr>
        <w:t>vi</w:t>
      </w:r>
      <w:proofErr w:type="gramEnd"/>
      <w:r>
        <w:rPr>
          <w:rFonts w:ascii="Calibri" w:eastAsia="Calibri" w:hAnsi="Calibri" w:cs="Calibri"/>
          <w:sz w:val="20"/>
          <w:szCs w:val="20"/>
        </w:rPr>
        <w:t xml:space="preserve"> </w:t>
      </w:r>
      <w:proofErr w:type="spellStart"/>
      <w:r>
        <w:rPr>
          <w:rFonts w:ascii="Calibri" w:eastAsia="Calibri" w:hAnsi="Calibri" w:cs="Calibri"/>
          <w:sz w:val="20"/>
          <w:szCs w:val="20"/>
        </w:rPr>
        <w:t>Yiftachel</w:t>
      </w:r>
      <w:proofErr w:type="spellEnd"/>
      <w:r>
        <w:rPr>
          <w:rFonts w:ascii="Calibri" w:eastAsia="Calibri" w:hAnsi="Calibri" w:cs="Calibri"/>
          <w:sz w:val="20"/>
          <w:szCs w:val="20"/>
        </w:rPr>
        <w:t xml:space="preserve">, Oren. ““Creeping Apartheid” in Israel-Palestine.” </w:t>
      </w:r>
      <w:r>
        <w:rPr>
          <w:rFonts w:ascii="Calibri" w:eastAsia="Calibri" w:hAnsi="Calibri" w:cs="Calibri"/>
          <w:i/>
          <w:sz w:val="20"/>
          <w:szCs w:val="20"/>
        </w:rPr>
        <w:t>Middle East Report</w:t>
      </w:r>
      <w:r>
        <w:rPr>
          <w:rFonts w:ascii="Calibri" w:eastAsia="Calibri" w:hAnsi="Calibri" w:cs="Calibri"/>
          <w:sz w:val="20"/>
          <w:szCs w:val="20"/>
        </w:rPr>
        <w:t xml:space="preserve"> 253 (2009): </w:t>
      </w:r>
      <w:proofErr w:type="gramStart"/>
      <w:r>
        <w:rPr>
          <w:rFonts w:ascii="Calibri" w:eastAsia="Calibri" w:hAnsi="Calibri" w:cs="Calibri"/>
          <w:sz w:val="20"/>
          <w:szCs w:val="20"/>
        </w:rPr>
        <w:t>7</w:t>
      </w:r>
      <w:proofErr w:type="gramEnd"/>
      <w:r>
        <w:rPr>
          <w:rFonts w:ascii="Calibri" w:eastAsia="Calibri" w:hAnsi="Calibri" w:cs="Calibri"/>
          <w:sz w:val="20"/>
          <w:szCs w:val="20"/>
        </w:rPr>
        <w:t xml:space="preserve">.  </w:t>
      </w:r>
      <w:proofErr w:type="gramStart"/>
      <w:r>
        <w:rPr>
          <w:rFonts w:ascii="Calibri" w:eastAsia="Calibri" w:hAnsi="Calibri" w:cs="Calibri"/>
          <w:sz w:val="12"/>
          <w:szCs w:val="12"/>
          <w:vertAlign w:val="superscript"/>
        </w:rPr>
        <w:t>vii</w:t>
      </w:r>
      <w:proofErr w:type="gramEnd"/>
      <w:r>
        <w:rPr>
          <w:rFonts w:ascii="Calibri" w:eastAsia="Calibri" w:hAnsi="Calibri" w:cs="Calibri"/>
          <w:sz w:val="20"/>
          <w:szCs w:val="20"/>
        </w:rPr>
        <w:t xml:space="preserve"> Feldman, </w:t>
      </w:r>
      <w:proofErr w:type="spellStart"/>
      <w:r>
        <w:rPr>
          <w:rFonts w:ascii="Calibri" w:eastAsia="Calibri" w:hAnsi="Calibri" w:cs="Calibri"/>
          <w:sz w:val="20"/>
          <w:szCs w:val="20"/>
        </w:rPr>
        <w:t>Ilana</w:t>
      </w:r>
      <w:proofErr w:type="spellEnd"/>
      <w:r>
        <w:rPr>
          <w:rFonts w:ascii="Calibri" w:eastAsia="Calibri" w:hAnsi="Calibri" w:cs="Calibri"/>
          <w:sz w:val="20"/>
          <w:szCs w:val="20"/>
        </w:rPr>
        <w:t xml:space="preserve">. “Gaza as an Open-Air Prison.” </w:t>
      </w:r>
      <w:r>
        <w:rPr>
          <w:rFonts w:ascii="Calibri" w:eastAsia="Calibri" w:hAnsi="Calibri" w:cs="Calibri"/>
          <w:i/>
          <w:sz w:val="20"/>
          <w:szCs w:val="20"/>
        </w:rPr>
        <w:t>Middle East Report</w:t>
      </w:r>
      <w:r>
        <w:rPr>
          <w:rFonts w:ascii="Calibri" w:eastAsia="Calibri" w:hAnsi="Calibri" w:cs="Calibri"/>
          <w:sz w:val="20"/>
          <w:szCs w:val="20"/>
        </w:rPr>
        <w:t xml:space="preserve"> 275 (2017): </w:t>
      </w:r>
      <w:proofErr w:type="gramStart"/>
      <w:r>
        <w:rPr>
          <w:rFonts w:ascii="Calibri" w:eastAsia="Calibri" w:hAnsi="Calibri" w:cs="Calibri"/>
          <w:sz w:val="20"/>
          <w:szCs w:val="20"/>
        </w:rPr>
        <w:t>1</w:t>
      </w:r>
      <w:proofErr w:type="gramEnd"/>
      <w:r>
        <w:rPr>
          <w:rFonts w:ascii="Calibri" w:eastAsia="Calibri" w:hAnsi="Calibri" w:cs="Calibri"/>
          <w:sz w:val="20"/>
          <w:szCs w:val="20"/>
        </w:rPr>
        <w:t xml:space="preserve">.  </w:t>
      </w:r>
      <w:proofErr w:type="gramStart"/>
      <w:r>
        <w:rPr>
          <w:rFonts w:ascii="Calibri" w:eastAsia="Calibri" w:hAnsi="Calibri" w:cs="Calibri"/>
          <w:sz w:val="12"/>
          <w:szCs w:val="12"/>
          <w:vertAlign w:val="superscript"/>
        </w:rPr>
        <w:t>viii</w:t>
      </w:r>
      <w:proofErr w:type="gramEnd"/>
      <w:r>
        <w:rPr>
          <w:rFonts w:ascii="Calibri" w:eastAsia="Calibri" w:hAnsi="Calibri" w:cs="Calibri"/>
          <w:sz w:val="20"/>
          <w:szCs w:val="20"/>
        </w:rPr>
        <w:t xml:space="preserve"> “The </w:t>
      </w:r>
      <w:proofErr w:type="spellStart"/>
      <w:r>
        <w:rPr>
          <w:rFonts w:ascii="Calibri" w:eastAsia="Calibri" w:hAnsi="Calibri" w:cs="Calibri"/>
          <w:sz w:val="20"/>
          <w:szCs w:val="20"/>
        </w:rPr>
        <w:t>Dahiya</w:t>
      </w:r>
      <w:proofErr w:type="spellEnd"/>
      <w:r>
        <w:rPr>
          <w:rFonts w:ascii="Calibri" w:eastAsia="Calibri" w:hAnsi="Calibri" w:cs="Calibri"/>
          <w:sz w:val="20"/>
          <w:szCs w:val="20"/>
        </w:rPr>
        <w:t xml:space="preserve"> Doctrine and Israel’s Use of Disproportionate Force.” Ins</w:t>
      </w:r>
      <w:r>
        <w:rPr>
          <w:rFonts w:ascii="Calibri" w:eastAsia="Calibri" w:hAnsi="Calibri" w:cs="Calibri"/>
          <w:sz w:val="20"/>
          <w:szCs w:val="20"/>
        </w:rPr>
        <w:t>titute for Middle East </w:t>
      </w:r>
    </w:p>
    <w:p w:rsidR="00A9342B" w:rsidRDefault="002A2342">
      <w:pPr>
        <w:spacing w:line="240" w:lineRule="auto"/>
        <w:ind w:left="-5" w:right="273" w:firstLine="0"/>
        <w:jc w:val="both"/>
      </w:pPr>
      <w:r>
        <w:rPr>
          <w:rFonts w:ascii="Calibri" w:eastAsia="Calibri" w:hAnsi="Calibri" w:cs="Calibri"/>
          <w:sz w:val="20"/>
          <w:szCs w:val="20"/>
        </w:rPr>
        <w:t xml:space="preserve">Understanding. </w:t>
      </w:r>
      <w:r>
        <w:rPr>
          <w:rFonts w:ascii="Calibri" w:eastAsia="Calibri" w:hAnsi="Calibri" w:cs="Calibri"/>
          <w:sz w:val="16"/>
          <w:szCs w:val="16"/>
        </w:rPr>
        <w:t xml:space="preserve">https://imeu.org/article/the-dahiya- doctrine-and- </w:t>
      </w:r>
      <w:proofErr w:type="spellStart"/>
      <w:proofErr w:type="gramStart"/>
      <w:r>
        <w:rPr>
          <w:rFonts w:ascii="Calibri" w:eastAsia="Calibri" w:hAnsi="Calibri" w:cs="Calibri"/>
          <w:sz w:val="16"/>
          <w:szCs w:val="16"/>
        </w:rPr>
        <w:t>israels</w:t>
      </w:r>
      <w:proofErr w:type="spellEnd"/>
      <w:r>
        <w:rPr>
          <w:rFonts w:ascii="Calibri" w:eastAsia="Calibri" w:hAnsi="Calibri" w:cs="Calibri"/>
          <w:sz w:val="16"/>
          <w:szCs w:val="16"/>
        </w:rPr>
        <w:t>-</w:t>
      </w:r>
      <w:proofErr w:type="gramEnd"/>
      <w:r>
        <w:rPr>
          <w:rFonts w:ascii="Calibri" w:eastAsia="Calibri" w:hAnsi="Calibri" w:cs="Calibri"/>
          <w:sz w:val="16"/>
          <w:szCs w:val="16"/>
        </w:rPr>
        <w:t>use- of-disproportionate- force</w:t>
      </w:r>
      <w:r>
        <w:rPr>
          <w:rFonts w:ascii="Calibri" w:eastAsia="Calibri" w:hAnsi="Calibri" w:cs="Calibri"/>
          <w:sz w:val="20"/>
          <w:szCs w:val="20"/>
        </w:rPr>
        <w:t xml:space="preserve"> (accessed March 17, 2018). </w:t>
      </w:r>
      <w:proofErr w:type="gramStart"/>
      <w:r>
        <w:rPr>
          <w:rFonts w:ascii="Calibri" w:eastAsia="Calibri" w:hAnsi="Calibri" w:cs="Calibri"/>
          <w:sz w:val="12"/>
          <w:szCs w:val="12"/>
          <w:vertAlign w:val="superscript"/>
        </w:rPr>
        <w:t>ix</w:t>
      </w:r>
      <w:proofErr w:type="gramEnd"/>
      <w:r>
        <w:rPr>
          <w:rFonts w:ascii="Calibri" w:eastAsia="Calibri" w:hAnsi="Calibri" w:cs="Calibri"/>
          <w:sz w:val="20"/>
          <w:szCs w:val="20"/>
        </w:rPr>
        <w:t xml:space="preserve"> </w:t>
      </w:r>
      <w:proofErr w:type="spellStart"/>
      <w:r>
        <w:rPr>
          <w:rFonts w:ascii="Calibri" w:eastAsia="Calibri" w:hAnsi="Calibri" w:cs="Calibri"/>
          <w:sz w:val="20"/>
          <w:szCs w:val="20"/>
        </w:rPr>
        <w:t>Hajjar</w:t>
      </w:r>
      <w:proofErr w:type="spellEnd"/>
      <w:r>
        <w:rPr>
          <w:rFonts w:ascii="Calibri" w:eastAsia="Calibri" w:hAnsi="Calibri" w:cs="Calibri"/>
          <w:sz w:val="20"/>
          <w:szCs w:val="20"/>
        </w:rPr>
        <w:t xml:space="preserve">, Lisa. </w:t>
      </w:r>
      <w:r>
        <w:rPr>
          <w:rFonts w:ascii="Calibri" w:eastAsia="Calibri" w:hAnsi="Calibri" w:cs="Calibri"/>
          <w:i/>
          <w:sz w:val="20"/>
          <w:szCs w:val="20"/>
        </w:rPr>
        <w:t>Courting Conflict: The Israeli Military Court System in the West Bank and Gaza</w:t>
      </w:r>
      <w:r>
        <w:rPr>
          <w:rFonts w:ascii="Calibri" w:eastAsia="Calibri" w:hAnsi="Calibri" w:cs="Calibri"/>
          <w:sz w:val="20"/>
          <w:szCs w:val="20"/>
        </w:rPr>
        <w:t xml:space="preserve"> (Lo</w:t>
      </w:r>
      <w:r>
        <w:rPr>
          <w:rFonts w:ascii="Calibri" w:eastAsia="Calibri" w:hAnsi="Calibri" w:cs="Calibri"/>
          <w:sz w:val="20"/>
          <w:szCs w:val="20"/>
        </w:rPr>
        <w:t>ndon, UK: </w:t>
      </w:r>
    </w:p>
    <w:p w:rsidR="00A9342B" w:rsidRDefault="002A2342">
      <w:pPr>
        <w:spacing w:after="4" w:line="240" w:lineRule="auto"/>
        <w:ind w:left="-5" w:right="0" w:firstLine="0"/>
      </w:pPr>
      <w:r>
        <w:rPr>
          <w:rFonts w:ascii="Calibri" w:eastAsia="Calibri" w:hAnsi="Calibri" w:cs="Calibri"/>
          <w:sz w:val="20"/>
          <w:szCs w:val="20"/>
        </w:rPr>
        <w:t>University of California Press, 2005) 255. </w:t>
      </w:r>
    </w:p>
    <w:p w:rsidR="00A9342B" w:rsidRDefault="002A2342">
      <w:pPr>
        <w:numPr>
          <w:ilvl w:val="0"/>
          <w:numId w:val="12"/>
        </w:numPr>
        <w:spacing w:after="4" w:line="240" w:lineRule="auto"/>
        <w:ind w:left="360" w:right="0"/>
        <w:rPr>
          <w:rFonts w:ascii="Calibri" w:eastAsia="Calibri" w:hAnsi="Calibri" w:cs="Calibri"/>
          <w:sz w:val="12"/>
          <w:szCs w:val="12"/>
          <w:vertAlign w:val="superscript"/>
        </w:rPr>
      </w:pPr>
      <w:r>
        <w:rPr>
          <w:rFonts w:ascii="Calibri" w:eastAsia="Calibri" w:hAnsi="Calibri" w:cs="Calibri"/>
          <w:sz w:val="20"/>
          <w:szCs w:val="20"/>
        </w:rPr>
        <w:t>“Reconsider charges against Palestinian human rights defender, UN experts urge Israel.” UN News. </w:t>
      </w:r>
    </w:p>
    <w:p w:rsidR="00A9342B" w:rsidRDefault="002A2342">
      <w:pPr>
        <w:spacing w:line="240" w:lineRule="auto"/>
        <w:ind w:left="-5" w:right="273" w:firstLine="0"/>
        <w:jc w:val="both"/>
      </w:pPr>
      <w:r>
        <w:rPr>
          <w:rFonts w:ascii="Calibri" w:eastAsia="Calibri" w:hAnsi="Calibri" w:cs="Calibri"/>
          <w:sz w:val="16"/>
          <w:szCs w:val="16"/>
        </w:rPr>
        <w:t xml:space="preserve">https://news.un.org/en/story/2017/07/561132-reconsider- charges-against- </w:t>
      </w:r>
      <w:proofErr w:type="spellStart"/>
      <w:proofErr w:type="gramStart"/>
      <w:r>
        <w:rPr>
          <w:rFonts w:ascii="Calibri" w:eastAsia="Calibri" w:hAnsi="Calibri" w:cs="Calibri"/>
          <w:sz w:val="16"/>
          <w:szCs w:val="16"/>
        </w:rPr>
        <w:t>palestinian</w:t>
      </w:r>
      <w:proofErr w:type="spellEnd"/>
      <w:r>
        <w:rPr>
          <w:rFonts w:ascii="Calibri" w:eastAsia="Calibri" w:hAnsi="Calibri" w:cs="Calibri"/>
          <w:sz w:val="16"/>
          <w:szCs w:val="16"/>
        </w:rPr>
        <w:t>-</w:t>
      </w:r>
      <w:proofErr w:type="gramEnd"/>
      <w:r>
        <w:rPr>
          <w:rFonts w:ascii="Calibri" w:eastAsia="Calibri" w:hAnsi="Calibri" w:cs="Calibri"/>
          <w:sz w:val="16"/>
          <w:szCs w:val="16"/>
        </w:rPr>
        <w:t>human- rights-defe</w:t>
      </w:r>
      <w:r>
        <w:rPr>
          <w:rFonts w:ascii="Calibri" w:eastAsia="Calibri" w:hAnsi="Calibri" w:cs="Calibri"/>
          <w:sz w:val="16"/>
          <w:szCs w:val="16"/>
        </w:rPr>
        <w:t>nder- un-experts- urge</w:t>
      </w:r>
      <w:r>
        <w:rPr>
          <w:rFonts w:ascii="Calibri" w:eastAsia="Calibri" w:hAnsi="Calibri" w:cs="Calibri"/>
          <w:sz w:val="20"/>
          <w:szCs w:val="20"/>
        </w:rPr>
        <w:t xml:space="preserve"> (accessed March 17, 2018).  </w:t>
      </w:r>
    </w:p>
    <w:p w:rsidR="00A9342B" w:rsidRDefault="002A2342">
      <w:pPr>
        <w:numPr>
          <w:ilvl w:val="0"/>
          <w:numId w:val="14"/>
        </w:numPr>
        <w:spacing w:after="4" w:line="240" w:lineRule="auto"/>
        <w:ind w:left="360" w:right="0"/>
        <w:rPr>
          <w:rFonts w:ascii="Calibri" w:eastAsia="Calibri" w:hAnsi="Calibri" w:cs="Calibri"/>
          <w:sz w:val="12"/>
          <w:szCs w:val="12"/>
          <w:vertAlign w:val="superscript"/>
        </w:rPr>
      </w:pPr>
      <w:r>
        <w:rPr>
          <w:rFonts w:ascii="Calibri" w:eastAsia="Calibri" w:hAnsi="Calibri" w:cs="Calibri"/>
          <w:sz w:val="20"/>
          <w:szCs w:val="20"/>
        </w:rPr>
        <w:t xml:space="preserve">“Statistics on Palestinians in the custody of the Israeli security forces.” </w:t>
      </w:r>
      <w:proofErr w:type="spellStart"/>
      <w:r>
        <w:rPr>
          <w:rFonts w:ascii="Calibri" w:eastAsia="Calibri" w:hAnsi="Calibri" w:cs="Calibri"/>
          <w:sz w:val="20"/>
          <w:szCs w:val="20"/>
        </w:rPr>
        <w:t>B’Tselem</w:t>
      </w:r>
      <w:proofErr w:type="spellEnd"/>
      <w:r>
        <w:rPr>
          <w:rFonts w:ascii="Calibri" w:eastAsia="Calibri" w:hAnsi="Calibri" w:cs="Calibri"/>
          <w:sz w:val="20"/>
          <w:szCs w:val="20"/>
        </w:rPr>
        <w:t xml:space="preserve">: The Israeli Information Center for Human Rights in the Occupied Territories. </w:t>
      </w:r>
      <w:r>
        <w:rPr>
          <w:rFonts w:ascii="Calibri" w:eastAsia="Calibri" w:hAnsi="Calibri" w:cs="Calibri"/>
          <w:sz w:val="16"/>
          <w:szCs w:val="16"/>
        </w:rPr>
        <w:t>https://www.btselem.org/statistics/detain</w:t>
      </w:r>
      <w:r>
        <w:rPr>
          <w:rFonts w:ascii="Calibri" w:eastAsia="Calibri" w:hAnsi="Calibri" w:cs="Calibri"/>
          <w:sz w:val="16"/>
          <w:szCs w:val="16"/>
        </w:rPr>
        <w:t>ees_and_prisoners</w:t>
      </w:r>
      <w:r>
        <w:rPr>
          <w:rFonts w:ascii="Calibri" w:eastAsia="Calibri" w:hAnsi="Calibri" w:cs="Calibri"/>
          <w:sz w:val="20"/>
          <w:szCs w:val="20"/>
        </w:rPr>
        <w:t xml:space="preserve"> (accessed March 22, 2018). </w:t>
      </w:r>
    </w:p>
    <w:p w:rsidR="00A9342B" w:rsidRDefault="002A2342">
      <w:pPr>
        <w:numPr>
          <w:ilvl w:val="0"/>
          <w:numId w:val="3"/>
        </w:numPr>
        <w:spacing w:after="4" w:line="240" w:lineRule="auto"/>
        <w:ind w:right="0"/>
        <w:rPr>
          <w:rFonts w:ascii="Calibri" w:eastAsia="Calibri" w:hAnsi="Calibri" w:cs="Calibri"/>
          <w:sz w:val="12"/>
          <w:szCs w:val="12"/>
          <w:vertAlign w:val="superscript"/>
        </w:rPr>
      </w:pPr>
      <w:r>
        <w:rPr>
          <w:rFonts w:ascii="Calibri" w:eastAsia="Calibri" w:hAnsi="Calibri" w:cs="Calibri"/>
          <w:sz w:val="20"/>
          <w:szCs w:val="20"/>
        </w:rPr>
        <w:lastRenderedPageBreak/>
        <w:t xml:space="preserve">“Statistics on Palestinian minors in the custody of the Israeli security forces.” </w:t>
      </w:r>
      <w:proofErr w:type="spellStart"/>
      <w:r>
        <w:rPr>
          <w:rFonts w:ascii="Calibri" w:eastAsia="Calibri" w:hAnsi="Calibri" w:cs="Calibri"/>
          <w:sz w:val="20"/>
          <w:szCs w:val="20"/>
        </w:rPr>
        <w:t>B’Tselem</w:t>
      </w:r>
      <w:proofErr w:type="spellEnd"/>
      <w:r>
        <w:rPr>
          <w:rFonts w:ascii="Calibri" w:eastAsia="Calibri" w:hAnsi="Calibri" w:cs="Calibri"/>
          <w:sz w:val="20"/>
          <w:szCs w:val="20"/>
        </w:rPr>
        <w:t>: The Israeli Information Center for Human Rights in the Occupied Territories. </w:t>
      </w:r>
    </w:p>
    <w:p w:rsidR="00A9342B" w:rsidRDefault="002A2342">
      <w:pPr>
        <w:spacing w:after="4" w:line="240" w:lineRule="auto"/>
        <w:ind w:left="-5" w:right="515" w:firstLine="0"/>
      </w:pPr>
      <w:r>
        <w:rPr>
          <w:rFonts w:ascii="Calibri" w:eastAsia="Calibri" w:hAnsi="Calibri" w:cs="Calibri"/>
          <w:sz w:val="16"/>
          <w:szCs w:val="16"/>
        </w:rPr>
        <w:t>https://www.btselem.org/statistics/minor</w:t>
      </w:r>
      <w:r>
        <w:rPr>
          <w:rFonts w:ascii="Calibri" w:eastAsia="Calibri" w:hAnsi="Calibri" w:cs="Calibri"/>
          <w:sz w:val="16"/>
          <w:szCs w:val="16"/>
        </w:rPr>
        <w:t>s_in_custody</w:t>
      </w:r>
      <w:r>
        <w:rPr>
          <w:rFonts w:ascii="Calibri" w:eastAsia="Calibri" w:hAnsi="Calibri" w:cs="Calibri"/>
          <w:sz w:val="20"/>
          <w:szCs w:val="20"/>
        </w:rPr>
        <w:t xml:space="preserve"> (accessed March 22, 2018). </w:t>
      </w:r>
      <w:proofErr w:type="gramStart"/>
      <w:r>
        <w:rPr>
          <w:rFonts w:ascii="Calibri" w:eastAsia="Calibri" w:hAnsi="Calibri" w:cs="Calibri"/>
          <w:sz w:val="12"/>
          <w:szCs w:val="12"/>
          <w:vertAlign w:val="superscript"/>
        </w:rPr>
        <w:t>xiii</w:t>
      </w:r>
      <w:proofErr w:type="gramEnd"/>
      <w:r>
        <w:rPr>
          <w:rFonts w:ascii="Calibri" w:eastAsia="Calibri" w:hAnsi="Calibri" w:cs="Calibri"/>
          <w:sz w:val="20"/>
          <w:szCs w:val="20"/>
        </w:rPr>
        <w:t xml:space="preserve"> Tilley, Virginia. </w:t>
      </w:r>
      <w:r>
        <w:rPr>
          <w:rFonts w:ascii="Calibri" w:eastAsia="Calibri" w:hAnsi="Calibri" w:cs="Calibri"/>
          <w:i/>
          <w:sz w:val="20"/>
          <w:szCs w:val="20"/>
        </w:rPr>
        <w:t>Beyond Occupation: Apartheid, Colonialism &amp; International Law in the Occupied Palestinian Territories</w:t>
      </w:r>
      <w:r>
        <w:rPr>
          <w:rFonts w:ascii="Calibri" w:eastAsia="Calibri" w:hAnsi="Calibri" w:cs="Calibri"/>
          <w:sz w:val="20"/>
          <w:szCs w:val="20"/>
        </w:rPr>
        <w:t xml:space="preserve"> (New York, NY: Pluto Press, 2012) 134-135. </w:t>
      </w:r>
      <w:proofErr w:type="gramStart"/>
      <w:r>
        <w:rPr>
          <w:rFonts w:ascii="Calibri" w:eastAsia="Calibri" w:hAnsi="Calibri" w:cs="Calibri"/>
          <w:sz w:val="12"/>
          <w:szCs w:val="12"/>
          <w:vertAlign w:val="superscript"/>
        </w:rPr>
        <w:t>xiv</w:t>
      </w:r>
      <w:proofErr w:type="gramEnd"/>
      <w:r>
        <w:rPr>
          <w:rFonts w:ascii="Calibri" w:eastAsia="Calibri" w:hAnsi="Calibri" w:cs="Calibri"/>
          <w:sz w:val="20"/>
          <w:szCs w:val="20"/>
        </w:rPr>
        <w:t xml:space="preserve"> </w:t>
      </w:r>
      <w:proofErr w:type="spellStart"/>
      <w:r>
        <w:rPr>
          <w:rFonts w:ascii="Calibri" w:eastAsia="Calibri" w:hAnsi="Calibri" w:cs="Calibri"/>
          <w:sz w:val="20"/>
          <w:szCs w:val="20"/>
        </w:rPr>
        <w:t>Hajjar</w:t>
      </w:r>
      <w:proofErr w:type="spellEnd"/>
      <w:r>
        <w:rPr>
          <w:rFonts w:ascii="Calibri" w:eastAsia="Calibri" w:hAnsi="Calibri" w:cs="Calibri"/>
          <w:sz w:val="20"/>
          <w:szCs w:val="20"/>
        </w:rPr>
        <w:t xml:space="preserve">, Lisa. “Israel as Innovator in the Attempted Mainstreaming of Extreme Violence.” Middle East Report 279 (2018): </w:t>
      </w:r>
      <w:proofErr w:type="gramStart"/>
      <w:r>
        <w:rPr>
          <w:rFonts w:ascii="Calibri" w:eastAsia="Calibri" w:hAnsi="Calibri" w:cs="Calibri"/>
          <w:sz w:val="20"/>
          <w:szCs w:val="20"/>
        </w:rPr>
        <w:t>1</w:t>
      </w:r>
      <w:proofErr w:type="gramEnd"/>
      <w:r>
        <w:rPr>
          <w:rFonts w:ascii="Calibri" w:eastAsia="Calibri" w:hAnsi="Calibri" w:cs="Calibri"/>
          <w:sz w:val="20"/>
          <w:szCs w:val="20"/>
        </w:rPr>
        <w:t xml:space="preserve">. </w:t>
      </w:r>
      <w:proofErr w:type="gramStart"/>
      <w:r>
        <w:rPr>
          <w:rFonts w:ascii="Calibri" w:eastAsia="Calibri" w:hAnsi="Calibri" w:cs="Calibri"/>
          <w:sz w:val="12"/>
          <w:szCs w:val="12"/>
          <w:vertAlign w:val="superscript"/>
        </w:rPr>
        <w:t>xv</w:t>
      </w:r>
      <w:proofErr w:type="gramEnd"/>
      <w:r>
        <w:rPr>
          <w:rFonts w:ascii="Calibri" w:eastAsia="Calibri" w:hAnsi="Calibri" w:cs="Calibri"/>
          <w:sz w:val="20"/>
          <w:szCs w:val="20"/>
        </w:rPr>
        <w:t xml:space="preserve"> </w:t>
      </w:r>
      <w:proofErr w:type="spellStart"/>
      <w:r>
        <w:rPr>
          <w:rFonts w:ascii="Calibri" w:eastAsia="Calibri" w:hAnsi="Calibri" w:cs="Calibri"/>
          <w:sz w:val="20"/>
          <w:szCs w:val="20"/>
        </w:rPr>
        <w:t>Hajjar</w:t>
      </w:r>
      <w:proofErr w:type="spellEnd"/>
      <w:r>
        <w:rPr>
          <w:rFonts w:ascii="Calibri" w:eastAsia="Calibri" w:hAnsi="Calibri" w:cs="Calibri"/>
          <w:sz w:val="20"/>
          <w:szCs w:val="20"/>
        </w:rPr>
        <w:t xml:space="preserve">, Lisa. “Israel as Innovator in the Attempted Mainstreaming of Extreme Violence.” Middle East Report 279 (2018): </w:t>
      </w:r>
      <w:proofErr w:type="gramStart"/>
      <w:r>
        <w:rPr>
          <w:rFonts w:ascii="Calibri" w:eastAsia="Calibri" w:hAnsi="Calibri" w:cs="Calibri"/>
          <w:sz w:val="20"/>
          <w:szCs w:val="20"/>
        </w:rPr>
        <w:t>2</w:t>
      </w:r>
      <w:proofErr w:type="gramEnd"/>
      <w:r>
        <w:rPr>
          <w:rFonts w:ascii="Calibri" w:eastAsia="Calibri" w:hAnsi="Calibri" w:cs="Calibri"/>
          <w:sz w:val="20"/>
          <w:szCs w:val="20"/>
        </w:rPr>
        <w:t xml:space="preserve">.  </w:t>
      </w:r>
      <w:proofErr w:type="gramStart"/>
      <w:r>
        <w:rPr>
          <w:rFonts w:ascii="Calibri" w:eastAsia="Calibri" w:hAnsi="Calibri" w:cs="Calibri"/>
          <w:sz w:val="12"/>
          <w:szCs w:val="12"/>
          <w:vertAlign w:val="superscript"/>
        </w:rPr>
        <w:t>xvi</w:t>
      </w:r>
      <w:proofErr w:type="gramEnd"/>
      <w:r>
        <w:rPr>
          <w:rFonts w:ascii="Calibri" w:eastAsia="Calibri" w:hAnsi="Calibri" w:cs="Calibri"/>
          <w:sz w:val="20"/>
          <w:szCs w:val="20"/>
        </w:rPr>
        <w:t xml:space="preserve"> For</w:t>
      </w:r>
      <w:r>
        <w:rPr>
          <w:rFonts w:ascii="Calibri" w:eastAsia="Calibri" w:hAnsi="Calibri" w:cs="Calibri"/>
          <w:sz w:val="20"/>
          <w:szCs w:val="20"/>
        </w:rPr>
        <w:t>ward to Freedom. "Boycott South African Goods." (http://www.aamarchives.org/campaigns/ boycott.html) Accessed: 2/26/2018. </w:t>
      </w:r>
    </w:p>
    <w:p w:rsidR="00A9342B" w:rsidRDefault="002A2342">
      <w:pPr>
        <w:spacing w:after="35" w:line="240" w:lineRule="auto"/>
        <w:ind w:left="-5" w:right="0" w:firstLine="0"/>
      </w:pPr>
      <w:proofErr w:type="gramStart"/>
      <w:r>
        <w:rPr>
          <w:rFonts w:ascii="Calibri" w:eastAsia="Calibri" w:hAnsi="Calibri" w:cs="Calibri"/>
          <w:sz w:val="12"/>
          <w:szCs w:val="12"/>
          <w:vertAlign w:val="superscript"/>
        </w:rPr>
        <w:t>xvii</w:t>
      </w:r>
      <w:proofErr w:type="gramEnd"/>
      <w:r>
        <w:rPr>
          <w:rFonts w:ascii="Calibri" w:eastAsia="Calibri" w:hAnsi="Calibri" w:cs="Calibri"/>
          <w:sz w:val="20"/>
          <w:szCs w:val="20"/>
        </w:rPr>
        <w:t xml:space="preserve"> “Case adopts divestment policy; anti-genocide events to be held.” The Daily. </w:t>
      </w:r>
    </w:p>
    <w:p w:rsidR="00A9342B" w:rsidRDefault="002A2342">
      <w:pPr>
        <w:spacing w:after="4" w:line="240" w:lineRule="auto"/>
        <w:ind w:left="-5" w:right="355" w:firstLine="0"/>
      </w:pPr>
      <w:r>
        <w:rPr>
          <w:rFonts w:ascii="Calibri" w:eastAsia="Calibri" w:hAnsi="Calibri" w:cs="Calibri"/>
          <w:sz w:val="16"/>
          <w:szCs w:val="16"/>
        </w:rPr>
        <w:t>http://blog.case.edu/casedaily/2007/10/12/casedail</w:t>
      </w:r>
      <w:r>
        <w:rPr>
          <w:rFonts w:ascii="Calibri" w:eastAsia="Calibri" w:hAnsi="Calibri" w:cs="Calibri"/>
          <w:sz w:val="16"/>
          <w:szCs w:val="16"/>
        </w:rPr>
        <w:t>y</w:t>
      </w:r>
      <w:r>
        <w:rPr>
          <w:rFonts w:ascii="Calibri" w:eastAsia="Calibri" w:hAnsi="Calibri" w:cs="Calibri"/>
          <w:sz w:val="20"/>
          <w:szCs w:val="20"/>
        </w:rPr>
        <w:t xml:space="preserve"> (accessed March 21, 2018).  </w:t>
      </w:r>
      <w:proofErr w:type="gramStart"/>
      <w:r>
        <w:rPr>
          <w:rFonts w:ascii="Calibri" w:eastAsia="Calibri" w:hAnsi="Calibri" w:cs="Calibri"/>
          <w:sz w:val="12"/>
          <w:szCs w:val="12"/>
          <w:vertAlign w:val="superscript"/>
        </w:rPr>
        <w:t>xviii</w:t>
      </w:r>
      <w:proofErr w:type="gramEnd"/>
      <w:r>
        <w:rPr>
          <w:rFonts w:ascii="Calibri" w:eastAsia="Calibri" w:hAnsi="Calibri" w:cs="Calibri"/>
          <w:sz w:val="20"/>
          <w:szCs w:val="20"/>
        </w:rPr>
        <w:t xml:space="preserve"> “Leadership’s statement on academic boycotts.” The Daily. </w:t>
      </w:r>
      <w:r>
        <w:rPr>
          <w:rFonts w:ascii="Calibri" w:eastAsia="Calibri" w:hAnsi="Calibri" w:cs="Calibri"/>
          <w:sz w:val="16"/>
          <w:szCs w:val="16"/>
        </w:rPr>
        <w:t>http://thedaily.case.edu/leaderships-statement-onacademic-boycotts/</w:t>
      </w:r>
      <w:r>
        <w:rPr>
          <w:rFonts w:ascii="Calibri" w:eastAsia="Calibri" w:hAnsi="Calibri" w:cs="Calibri"/>
          <w:sz w:val="20"/>
          <w:szCs w:val="20"/>
        </w:rPr>
        <w:t xml:space="preserve"> (accessed March 21, 2018).  </w:t>
      </w:r>
      <w:proofErr w:type="gramStart"/>
      <w:r>
        <w:rPr>
          <w:rFonts w:ascii="Calibri" w:eastAsia="Calibri" w:hAnsi="Calibri" w:cs="Calibri"/>
          <w:sz w:val="12"/>
          <w:szCs w:val="12"/>
          <w:vertAlign w:val="superscript"/>
        </w:rPr>
        <w:t>xix</w:t>
      </w:r>
      <w:proofErr w:type="gramEnd"/>
      <w:r>
        <w:rPr>
          <w:rFonts w:ascii="Calibri" w:eastAsia="Calibri" w:hAnsi="Calibri" w:cs="Calibri"/>
          <w:sz w:val="20"/>
          <w:szCs w:val="20"/>
        </w:rPr>
        <w:t xml:space="preserve"> </w:t>
      </w:r>
      <w:proofErr w:type="spellStart"/>
      <w:r>
        <w:rPr>
          <w:rFonts w:ascii="Calibri" w:eastAsia="Calibri" w:hAnsi="Calibri" w:cs="Calibri"/>
          <w:sz w:val="20"/>
          <w:szCs w:val="20"/>
        </w:rPr>
        <w:t>Yiftachel</w:t>
      </w:r>
      <w:proofErr w:type="spellEnd"/>
      <w:r>
        <w:rPr>
          <w:rFonts w:ascii="Calibri" w:eastAsia="Calibri" w:hAnsi="Calibri" w:cs="Calibri"/>
          <w:sz w:val="20"/>
          <w:szCs w:val="20"/>
        </w:rPr>
        <w:t xml:space="preserve">, Oren. ““Creeping Apartheid” in Israel-Palestine.” </w:t>
      </w:r>
      <w:r>
        <w:rPr>
          <w:rFonts w:ascii="Calibri" w:eastAsia="Calibri" w:hAnsi="Calibri" w:cs="Calibri"/>
          <w:i/>
          <w:sz w:val="20"/>
          <w:szCs w:val="20"/>
        </w:rPr>
        <w:t>M</w:t>
      </w:r>
      <w:r>
        <w:rPr>
          <w:rFonts w:ascii="Calibri" w:eastAsia="Calibri" w:hAnsi="Calibri" w:cs="Calibri"/>
          <w:i/>
          <w:sz w:val="20"/>
          <w:szCs w:val="20"/>
        </w:rPr>
        <w:t>iddle East Report</w:t>
      </w:r>
      <w:r>
        <w:rPr>
          <w:rFonts w:ascii="Calibri" w:eastAsia="Calibri" w:hAnsi="Calibri" w:cs="Calibri"/>
          <w:sz w:val="20"/>
          <w:szCs w:val="20"/>
        </w:rPr>
        <w:t xml:space="preserve"> 253 (2009): </w:t>
      </w:r>
      <w:proofErr w:type="gramStart"/>
      <w:r>
        <w:rPr>
          <w:rFonts w:ascii="Calibri" w:eastAsia="Calibri" w:hAnsi="Calibri" w:cs="Calibri"/>
          <w:sz w:val="20"/>
          <w:szCs w:val="20"/>
        </w:rPr>
        <w:t>9</w:t>
      </w:r>
      <w:proofErr w:type="gramEnd"/>
      <w:r>
        <w:rPr>
          <w:rFonts w:ascii="Calibri" w:eastAsia="Calibri" w:hAnsi="Calibri" w:cs="Calibri"/>
          <w:sz w:val="20"/>
          <w:szCs w:val="20"/>
        </w:rPr>
        <w:t>.  </w:t>
      </w:r>
    </w:p>
    <w:p w:rsidR="00A9342B" w:rsidRDefault="002A2342">
      <w:pPr>
        <w:spacing w:after="4" w:line="240" w:lineRule="auto"/>
        <w:ind w:left="-5" w:right="355" w:firstLine="0"/>
      </w:pPr>
      <w:proofErr w:type="spellStart"/>
      <w:proofErr w:type="gramStart"/>
      <w:r>
        <w:rPr>
          <w:rFonts w:ascii="Calibri" w:eastAsia="Calibri" w:hAnsi="Calibri" w:cs="Calibri"/>
          <w:sz w:val="12"/>
          <w:szCs w:val="12"/>
          <w:vertAlign w:val="superscript"/>
        </w:rPr>
        <w:t>xviii</w:t>
      </w:r>
      <w:r>
        <w:rPr>
          <w:rFonts w:ascii="Calibri" w:eastAsia="Calibri" w:hAnsi="Calibri" w:cs="Calibri"/>
          <w:sz w:val="20"/>
          <w:szCs w:val="20"/>
        </w:rPr>
        <w:t>“</w:t>
      </w:r>
      <w:proofErr w:type="gramEnd"/>
      <w:r>
        <w:rPr>
          <w:rFonts w:ascii="Calibri" w:eastAsia="Calibri" w:hAnsi="Calibri" w:cs="Calibri"/>
          <w:sz w:val="20"/>
          <w:szCs w:val="20"/>
        </w:rPr>
        <w:t>What</w:t>
      </w:r>
      <w:proofErr w:type="spellEnd"/>
      <w:r>
        <w:rPr>
          <w:rFonts w:ascii="Calibri" w:eastAsia="Calibri" w:hAnsi="Calibri" w:cs="Calibri"/>
          <w:sz w:val="20"/>
          <w:szCs w:val="20"/>
        </w:rPr>
        <w:t xml:space="preserve"> is BDS.” </w:t>
      </w:r>
      <w:proofErr w:type="spellStart"/>
      <w:r>
        <w:rPr>
          <w:rFonts w:ascii="Calibri" w:eastAsia="Calibri" w:hAnsi="Calibri" w:cs="Calibri"/>
          <w:sz w:val="20"/>
          <w:szCs w:val="20"/>
        </w:rPr>
        <w:t>BDSmovement</w:t>
      </w:r>
      <w:proofErr w:type="spellEnd"/>
      <w:r>
        <w:rPr>
          <w:rFonts w:ascii="Calibri" w:eastAsia="Calibri" w:hAnsi="Calibri" w:cs="Calibri"/>
          <w:sz w:val="20"/>
          <w:szCs w:val="20"/>
        </w:rPr>
        <w:t>. https://bdsmovement.net/what-is-bds</w:t>
      </w:r>
    </w:p>
    <w:p w:rsidR="00A9342B" w:rsidRDefault="00A9342B">
      <w:pPr>
        <w:ind w:left="-5" w:firstLine="0"/>
        <w:rPr>
          <w:rFonts w:ascii="Calibri" w:eastAsia="Calibri" w:hAnsi="Calibri" w:cs="Calibri"/>
          <w:sz w:val="20"/>
          <w:szCs w:val="20"/>
        </w:rPr>
      </w:pPr>
    </w:p>
    <w:sectPr w:rsidR="00A9342B">
      <w:headerReference w:type="even" r:id="rId9"/>
      <w:headerReference w:type="default" r:id="rId10"/>
      <w:footerReference w:type="even" r:id="rId11"/>
      <w:footerReference w:type="default" r:id="rId12"/>
      <w:headerReference w:type="first" r:id="rId13"/>
      <w:footerReference w:type="first" r:id="rId14"/>
      <w:pgSz w:w="12240" w:h="15840"/>
      <w:pgMar w:top="2123" w:right="1720" w:bottom="1246" w:left="1721" w:header="720" w:footer="6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342" w:rsidRDefault="002A2342">
      <w:pPr>
        <w:spacing w:line="240" w:lineRule="auto"/>
      </w:pPr>
      <w:r>
        <w:separator/>
      </w:r>
    </w:p>
  </w:endnote>
  <w:endnote w:type="continuationSeparator" w:id="0">
    <w:p w:rsidR="002A2342" w:rsidRDefault="002A23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42B" w:rsidRDefault="002A2342">
    <w:pPr>
      <w:spacing w:line="259" w:lineRule="auto"/>
      <w:ind w:left="-1721" w:right="10520" w:firstLine="0"/>
    </w:pPr>
    <w:r>
      <w:rPr>
        <w:noProof/>
      </w:rPr>
      <mc:AlternateContent>
        <mc:Choice Requires="wpg">
          <w:drawing>
            <wp:anchor distT="0" distB="0" distL="114300" distR="114300" simplePos="0" relativeHeight="251663360" behindDoc="0" locked="0" layoutInCell="1" hidden="0" allowOverlap="1">
              <wp:simplePos x="0" y="0"/>
              <wp:positionH relativeFrom="column">
                <wp:posOffset>-622299</wp:posOffset>
              </wp:positionH>
              <wp:positionV relativeFrom="paragraph">
                <wp:posOffset>9194800</wp:posOffset>
              </wp:positionV>
              <wp:extent cx="6858000" cy="446151"/>
              <wp:effectExtent l="0" t="0" r="0" b="0"/>
              <wp:wrapSquare wrapText="bothSides" distT="0" distB="0" distL="114300" distR="114300"/>
              <wp:docPr id="4711" name="Group 4711"/>
              <wp:cNvGraphicFramePr/>
              <a:graphic xmlns:a="http://schemas.openxmlformats.org/drawingml/2006/main">
                <a:graphicData uri="http://schemas.microsoft.com/office/word/2010/wordprocessingGroup">
                  <wpg:wgp>
                    <wpg:cNvGrpSpPr/>
                    <wpg:grpSpPr>
                      <a:xfrm>
                        <a:off x="0" y="0"/>
                        <a:ext cx="6858000" cy="446151"/>
                        <a:chOff x="1912225" y="3553175"/>
                        <a:chExt cx="6867550" cy="3750525"/>
                      </a:xfrm>
                    </wpg:grpSpPr>
                    <wpg:grpSp>
                      <wpg:cNvPr id="99" name="Group 99"/>
                      <wpg:cNvGrpSpPr/>
                      <wpg:grpSpPr>
                        <a:xfrm>
                          <a:off x="1917000" y="3556925"/>
                          <a:ext cx="6858000" cy="446151"/>
                          <a:chOff x="1917000" y="3556925"/>
                          <a:chExt cx="6858000" cy="446151"/>
                        </a:xfrm>
                      </wpg:grpSpPr>
                      <wps:wsp>
                        <wps:cNvPr id="101" name="Rectangle 101"/>
                        <wps:cNvSpPr/>
                        <wps:spPr>
                          <a:xfrm>
                            <a:off x="1917000" y="3556925"/>
                            <a:ext cx="6858000" cy="446150"/>
                          </a:xfrm>
                          <a:prstGeom prst="rect">
                            <a:avLst/>
                          </a:prstGeom>
                          <a:noFill/>
                          <a:ln>
                            <a:noFill/>
                          </a:ln>
                        </wps:spPr>
                        <wps:txbx>
                          <w:txbxContent>
                            <w:p w:rsidR="00A9342B" w:rsidRDefault="00A9342B">
                              <w:pPr>
                                <w:spacing w:line="240" w:lineRule="auto"/>
                                <w:ind w:left="0" w:right="0" w:firstLine="0"/>
                                <w:textDirection w:val="btLr"/>
                              </w:pPr>
                            </w:p>
                          </w:txbxContent>
                        </wps:txbx>
                        <wps:bodyPr spcFirstLastPara="1" wrap="square" lIns="91425" tIns="91425" rIns="91425" bIns="91425" anchor="ctr" anchorCtr="0">
                          <a:noAutofit/>
                        </wps:bodyPr>
                      </wps:wsp>
                      <wpg:grpSp>
                        <wpg:cNvPr id="102" name="Group 102"/>
                        <wpg:cNvGrpSpPr/>
                        <wpg:grpSpPr>
                          <a:xfrm>
                            <a:off x="1917000" y="3556925"/>
                            <a:ext cx="6858000" cy="446151"/>
                            <a:chOff x="0" y="0"/>
                            <a:chExt cx="6858000" cy="446151"/>
                          </a:xfrm>
                        </wpg:grpSpPr>
                        <wps:wsp>
                          <wps:cNvPr id="103" name="Rectangle 103"/>
                          <wps:cNvSpPr/>
                          <wps:spPr>
                            <a:xfrm>
                              <a:off x="0" y="0"/>
                              <a:ext cx="6858000" cy="446150"/>
                            </a:xfrm>
                            <a:prstGeom prst="rect">
                              <a:avLst/>
                            </a:prstGeom>
                            <a:noFill/>
                            <a:ln>
                              <a:noFill/>
                            </a:ln>
                          </wps:spPr>
                          <wps:txbx>
                            <w:txbxContent>
                              <w:p w:rsidR="00A9342B" w:rsidRDefault="00A9342B">
                                <w:pPr>
                                  <w:spacing w:line="240" w:lineRule="auto"/>
                                  <w:ind w:left="0" w:right="0" w:firstLine="0"/>
                                  <w:textDirection w:val="btLr"/>
                                </w:pPr>
                              </w:p>
                            </w:txbxContent>
                          </wps:txbx>
                          <wps:bodyPr spcFirstLastPara="1" wrap="square" lIns="91425" tIns="91425" rIns="91425" bIns="91425" anchor="ctr" anchorCtr="0">
                            <a:noAutofit/>
                          </wps:bodyPr>
                        </wps:wsp>
                        <wps:wsp>
                          <wps:cNvPr id="104" name="Freeform 104"/>
                          <wps:cNvSpPr/>
                          <wps:spPr>
                            <a:xfrm>
                              <a:off x="0" y="1016"/>
                              <a:ext cx="6858000" cy="228600"/>
                            </a:xfrm>
                            <a:custGeom>
                              <a:avLst/>
                              <a:gdLst/>
                              <a:ahLst/>
                              <a:cxnLst/>
                              <a:rect l="l" t="t" r="r" b="b"/>
                              <a:pathLst>
                                <a:path w="6858000" h="228600" extrusionOk="0">
                                  <a:moveTo>
                                    <a:pt x="0" y="228600"/>
                                  </a:moveTo>
                                  <a:lnTo>
                                    <a:pt x="6858000" y="228600"/>
                                  </a:lnTo>
                                  <a:lnTo>
                                    <a:pt x="6858000" y="0"/>
                                  </a:lnTo>
                                  <a:lnTo>
                                    <a:pt x="0" y="0"/>
                                  </a:lnTo>
                                  <a:close/>
                                </a:path>
                              </a:pathLst>
                            </a:custGeom>
                            <a:noFill/>
                            <a:ln w="9525" cap="rnd" cmpd="sng">
                              <a:solidFill>
                                <a:srgbClr val="000000"/>
                              </a:solidFill>
                              <a:prstDash val="solid"/>
                              <a:miter lim="101600"/>
                              <a:headEnd type="none" w="sm" len="sm"/>
                              <a:tailEnd type="none" w="sm" len="sm"/>
                            </a:ln>
                          </wps:spPr>
                          <wps:bodyPr spcFirstLastPara="1" wrap="square" lIns="91425" tIns="91425" rIns="91425" bIns="91425" anchor="ctr" anchorCtr="0">
                            <a:noAutofit/>
                          </wps:bodyPr>
                        </wps:wsp>
                        <wps:wsp>
                          <wps:cNvPr id="105" name="Freeform 105"/>
                          <wps:cNvSpPr/>
                          <wps:spPr>
                            <a:xfrm>
                              <a:off x="1028700" y="1016"/>
                              <a:ext cx="5829300" cy="342900"/>
                            </a:xfrm>
                            <a:custGeom>
                              <a:avLst/>
                              <a:gdLst/>
                              <a:ahLst/>
                              <a:cxnLst/>
                              <a:rect l="l" t="t" r="r" b="b"/>
                              <a:pathLst>
                                <a:path w="5829300" h="342900" extrusionOk="0">
                                  <a:moveTo>
                                    <a:pt x="5829300" y="0"/>
                                  </a:moveTo>
                                  <a:lnTo>
                                    <a:pt x="5829300" y="342900"/>
                                  </a:lnTo>
                                  <a:lnTo>
                                    <a:pt x="0" y="342900"/>
                                  </a:lnTo>
                                  <a:lnTo>
                                    <a:pt x="5829300" y="0"/>
                                  </a:lnTo>
                                  <a:close/>
                                </a:path>
                              </a:pathLst>
                            </a:custGeom>
                            <a:solidFill>
                              <a:srgbClr val="244060"/>
                            </a:solidFill>
                            <a:ln>
                              <a:noFill/>
                            </a:ln>
                          </wps:spPr>
                          <wps:bodyPr spcFirstLastPara="1" wrap="square" lIns="91425" tIns="91425" rIns="91425" bIns="91425" anchor="ctr" anchorCtr="0">
                            <a:noAutofit/>
                          </wps:bodyPr>
                        </wps:wsp>
                        <wps:wsp>
                          <wps:cNvPr id="106" name="Freeform 106"/>
                          <wps:cNvSpPr/>
                          <wps:spPr>
                            <a:xfrm>
                              <a:off x="1028700" y="1016"/>
                              <a:ext cx="5829300" cy="342900"/>
                            </a:xfrm>
                            <a:custGeom>
                              <a:avLst/>
                              <a:gdLst/>
                              <a:ahLst/>
                              <a:cxnLst/>
                              <a:rect l="l" t="t" r="r" b="b"/>
                              <a:pathLst>
                                <a:path w="5829300" h="342900" extrusionOk="0">
                                  <a:moveTo>
                                    <a:pt x="5829300" y="342900"/>
                                  </a:moveTo>
                                  <a:lnTo>
                                    <a:pt x="5829300" y="0"/>
                                  </a:lnTo>
                                  <a:lnTo>
                                    <a:pt x="0" y="342900"/>
                                  </a:lnTo>
                                  <a:lnTo>
                                    <a:pt x="5829300" y="342900"/>
                                  </a:lnTo>
                                  <a:close/>
                                </a:path>
                              </a:pathLst>
                            </a:custGeom>
                            <a:noFill/>
                            <a:ln w="9525"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7" name="Freeform 107"/>
                          <wps:cNvSpPr/>
                          <wps:spPr>
                            <a:xfrm>
                              <a:off x="6350" y="37211"/>
                              <a:ext cx="6845300" cy="408940"/>
                            </a:xfrm>
                            <a:custGeom>
                              <a:avLst/>
                              <a:gdLst/>
                              <a:ahLst/>
                              <a:cxnLst/>
                              <a:rect l="l" t="t" r="r" b="b"/>
                              <a:pathLst>
                                <a:path w="6845300" h="408940" extrusionOk="0">
                                  <a:moveTo>
                                    <a:pt x="0" y="408940"/>
                                  </a:moveTo>
                                  <a:lnTo>
                                    <a:pt x="68453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8" name="Freeform 108"/>
                          <wps:cNvSpPr/>
                          <wps:spPr>
                            <a:xfrm>
                              <a:off x="0" y="355981"/>
                              <a:ext cx="6858000" cy="0"/>
                            </a:xfrm>
                            <a:custGeom>
                              <a:avLst/>
                              <a:gdLst/>
                              <a:ahLst/>
                              <a:cxnLst/>
                              <a:rect l="l" t="t" r="r" b="b"/>
                              <a:pathLst>
                                <a:path w="6858000" h="120000" extrusionOk="0">
                                  <a:moveTo>
                                    <a:pt x="0" y="0"/>
                                  </a:moveTo>
                                  <a:lnTo>
                                    <a:pt x="6858000" y="0"/>
                                  </a:lnTo>
                                </a:path>
                              </a:pathLst>
                            </a:custGeom>
                            <a:noFill/>
                            <a:ln w="285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9" name="Freeform 109"/>
                          <wps:cNvSpPr/>
                          <wps:spPr>
                            <a:xfrm>
                              <a:off x="0" y="1016"/>
                              <a:ext cx="6858000" cy="228600"/>
                            </a:xfrm>
                            <a:custGeom>
                              <a:avLst/>
                              <a:gdLst/>
                              <a:ahLst/>
                              <a:cxnLst/>
                              <a:rect l="l" t="t" r="r" b="b"/>
                              <a:pathLst>
                                <a:path w="6858000" h="228600" extrusionOk="0">
                                  <a:moveTo>
                                    <a:pt x="0" y="0"/>
                                  </a:moveTo>
                                  <a:lnTo>
                                    <a:pt x="6858000" y="0"/>
                                  </a:lnTo>
                                  <a:lnTo>
                                    <a:pt x="6858000" y="228600"/>
                                  </a:lnTo>
                                  <a:lnTo>
                                    <a:pt x="0" y="228600"/>
                                  </a:lnTo>
                                  <a:lnTo>
                                    <a:pt x="0" y="0"/>
                                  </a:lnTo>
                                </a:path>
                              </a:pathLst>
                            </a:custGeom>
                            <a:solidFill>
                              <a:srgbClr val="2A2A2A"/>
                            </a:solidFill>
                            <a:ln w="9525" cap="rnd" cmpd="sng">
                              <a:solidFill>
                                <a:srgbClr val="000000"/>
                              </a:solidFill>
                              <a:prstDash val="solid"/>
                              <a:miter lim="101600"/>
                              <a:headEnd type="none" w="sm" len="sm"/>
                              <a:tailEnd type="none" w="sm" len="sm"/>
                            </a:ln>
                          </wps:spPr>
                          <wps:bodyPr spcFirstLastPara="1" wrap="square" lIns="91425" tIns="91425" rIns="91425" bIns="91425" anchor="ctr" anchorCtr="0">
                            <a:noAutofit/>
                          </wps:bodyPr>
                        </wps:wsp>
                        <wps:wsp>
                          <wps:cNvPr id="110" name="Rectangle 110"/>
                          <wps:cNvSpPr/>
                          <wps:spPr>
                            <a:xfrm>
                              <a:off x="6363335" y="0"/>
                              <a:ext cx="441868" cy="273026"/>
                            </a:xfrm>
                            <a:prstGeom prst="rect">
                              <a:avLst/>
                            </a:prstGeom>
                            <a:noFill/>
                            <a:ln>
                              <a:noFill/>
                            </a:ln>
                          </wps:spPr>
                          <wps:txbx>
                            <w:txbxContent>
                              <w:p w:rsidR="00A9342B" w:rsidRDefault="002A2342">
                                <w:pPr>
                                  <w:spacing w:after="160" w:line="258" w:lineRule="auto"/>
                                  <w:ind w:left="0" w:right="0" w:firstLine="0"/>
                                  <w:textDirection w:val="btLr"/>
                                </w:pPr>
                                <w:r>
                                  <w:rPr>
                                    <w:color w:val="FFFFFF"/>
                                  </w:rPr>
                                  <w:t xml:space="preserve">Page </w:t>
                                </w:r>
                              </w:p>
                            </w:txbxContent>
                          </wps:txbx>
                          <wps:bodyPr spcFirstLastPara="1" wrap="square" lIns="0" tIns="0" rIns="0" bIns="0" anchor="t" anchorCtr="0">
                            <a:noAutofit/>
                          </wps:bodyPr>
                        </wps:wsp>
                        <wps:wsp>
                          <wps:cNvPr id="111" name="Rectangle 111"/>
                          <wps:cNvSpPr/>
                          <wps:spPr>
                            <a:xfrm>
                              <a:off x="6695567" y="0"/>
                              <a:ext cx="101346" cy="273026"/>
                            </a:xfrm>
                            <a:prstGeom prst="rect">
                              <a:avLst/>
                            </a:prstGeom>
                            <a:noFill/>
                            <a:ln>
                              <a:noFill/>
                            </a:ln>
                          </wps:spPr>
                          <wps:txbx>
                            <w:txbxContent>
                              <w:p w:rsidR="00A9342B" w:rsidRDefault="002A2342">
                                <w:pPr>
                                  <w:spacing w:after="160" w:line="258" w:lineRule="auto"/>
                                  <w:ind w:left="0" w:right="0" w:firstLine="0"/>
                                  <w:textDirection w:val="btLr"/>
                                </w:pPr>
                                <w:r>
                                  <w:t xml:space="preserve"> PAGE   \* MERGEFORMAT </w:t>
                                </w:r>
                                <w:r>
                                  <w:rPr>
                                    <w:color w:val="FFFFFF"/>
                                  </w:rPr>
                                  <w:t>1</w:t>
                                </w:r>
                              </w:p>
                            </w:txbxContent>
                          </wps:txbx>
                          <wps:bodyPr spcFirstLastPara="1" wrap="square" lIns="0" tIns="0" rIns="0" bIns="0" anchor="t" anchorCtr="0">
                            <a:noAutofit/>
                          </wps:bodyPr>
                        </wps:wsp>
                        <wps:wsp>
                          <wps:cNvPr id="112" name="Rectangle 112"/>
                          <wps:cNvSpPr/>
                          <wps:spPr>
                            <a:xfrm>
                              <a:off x="6773291" y="0"/>
                              <a:ext cx="50673" cy="273026"/>
                            </a:xfrm>
                            <a:prstGeom prst="rect">
                              <a:avLst/>
                            </a:prstGeom>
                            <a:noFill/>
                            <a:ln>
                              <a:noFill/>
                            </a:ln>
                          </wps:spPr>
                          <wps:txbx>
                            <w:txbxContent>
                              <w:p w:rsidR="00A9342B" w:rsidRDefault="002A2342">
                                <w:pPr>
                                  <w:spacing w:after="160" w:line="258" w:lineRule="auto"/>
                                  <w:ind w:left="0" w:right="0" w:firstLine="0"/>
                                  <w:textDirection w:val="btLr"/>
                                </w:pPr>
                                <w:r>
                                  <w:t xml:space="preserve"> </w:t>
                                </w:r>
                              </w:p>
                            </w:txbxContent>
                          </wps:txbx>
                          <wps:bodyPr spcFirstLastPara="1" wrap="square" lIns="0" tIns="0" rIns="0" bIns="0" anchor="t" anchorCtr="0">
                            <a:noAutofit/>
                          </wps:bodyPr>
                        </wps:wsp>
                        <wps:wsp>
                          <wps:cNvPr id="113" name="Rectangle 113"/>
                          <wps:cNvSpPr/>
                          <wps:spPr>
                            <a:xfrm>
                              <a:off x="636143" y="40660"/>
                              <a:ext cx="46741" cy="229640"/>
                            </a:xfrm>
                            <a:prstGeom prst="rect">
                              <a:avLst/>
                            </a:prstGeom>
                            <a:noFill/>
                            <a:ln>
                              <a:noFill/>
                            </a:ln>
                          </wps:spPr>
                          <wps:txbx>
                            <w:txbxContent>
                              <w:p w:rsidR="00A9342B" w:rsidRDefault="002A2342">
                                <w:pPr>
                                  <w:spacing w:after="160" w:line="258" w:lineRule="auto"/>
                                  <w:ind w:left="0" w:right="0" w:firstLine="0"/>
                                  <w:textDirection w:val="btLr"/>
                                </w:pPr>
                                <w:r>
                                  <w:rPr>
                                    <w:rFonts w:ascii="Arial" w:eastAsia="Arial" w:hAnsi="Arial" w:cs="Arial"/>
                                    <w:sz w:val="20"/>
                                  </w:rPr>
                                  <w:t xml:space="preserve"> </w:t>
                                </w:r>
                              </w:p>
                            </w:txbxContent>
                          </wps:txbx>
                          <wps:bodyPr spcFirstLastPara="1" wrap="square" lIns="0" tIns="0" rIns="0" bIns="0" anchor="t"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-622299</wp:posOffset>
              </wp:positionH>
              <wp:positionV relativeFrom="paragraph">
                <wp:posOffset>9194800</wp:posOffset>
              </wp:positionV>
              <wp:extent cx="6858000" cy="446151"/>
              <wp:effectExtent b="0" l="0" r="0" t="0"/>
              <wp:wrapSquare wrapText="bothSides" distB="0" distT="0" distL="114300" distR="114300"/>
              <wp:docPr id="471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858000" cy="446151"/>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42B" w:rsidRDefault="002A2342">
    <w:pPr>
      <w:spacing w:line="259" w:lineRule="auto"/>
      <w:ind w:left="-1721" w:right="10520" w:firstLine="0"/>
    </w:pPr>
    <w:r>
      <w:rPr>
        <w:noProof/>
      </w:rPr>
      <mc:AlternateContent>
        <mc:Choice Requires="wpg">
          <w:drawing>
            <wp:anchor distT="0" distB="0" distL="114300" distR="114300" simplePos="0" relativeHeight="251661312" behindDoc="0" locked="0" layoutInCell="1" hidden="0" allowOverlap="1">
              <wp:simplePos x="0" y="0"/>
              <wp:positionH relativeFrom="column">
                <wp:posOffset>-622299</wp:posOffset>
              </wp:positionH>
              <wp:positionV relativeFrom="paragraph">
                <wp:posOffset>9194800</wp:posOffset>
              </wp:positionV>
              <wp:extent cx="6858000" cy="446151"/>
              <wp:effectExtent l="0" t="0" r="0" b="0"/>
              <wp:wrapSquare wrapText="bothSides" distT="0" distB="0" distL="114300" distR="114300"/>
              <wp:docPr id="4712" name="Group 4712"/>
              <wp:cNvGraphicFramePr/>
              <a:graphic xmlns:a="http://schemas.openxmlformats.org/drawingml/2006/main">
                <a:graphicData uri="http://schemas.microsoft.com/office/word/2010/wordprocessingGroup">
                  <wpg:wgp>
                    <wpg:cNvGrpSpPr/>
                    <wpg:grpSpPr>
                      <a:xfrm>
                        <a:off x="0" y="0"/>
                        <a:ext cx="6858000" cy="446151"/>
                        <a:chOff x="1912225" y="3553175"/>
                        <a:chExt cx="6867550" cy="3750525"/>
                      </a:xfrm>
                    </wpg:grpSpPr>
                    <wpg:grpSp>
                      <wpg:cNvPr id="68" name="Group 68"/>
                      <wpg:cNvGrpSpPr/>
                      <wpg:grpSpPr>
                        <a:xfrm>
                          <a:off x="1917000" y="3556925"/>
                          <a:ext cx="6858000" cy="446151"/>
                          <a:chOff x="1917000" y="3556925"/>
                          <a:chExt cx="6858000" cy="446151"/>
                        </a:xfrm>
                      </wpg:grpSpPr>
                      <wps:wsp>
                        <wps:cNvPr id="69" name="Rectangle 69"/>
                        <wps:cNvSpPr/>
                        <wps:spPr>
                          <a:xfrm>
                            <a:off x="1917000" y="3556925"/>
                            <a:ext cx="6858000" cy="446150"/>
                          </a:xfrm>
                          <a:prstGeom prst="rect">
                            <a:avLst/>
                          </a:prstGeom>
                          <a:noFill/>
                          <a:ln>
                            <a:noFill/>
                          </a:ln>
                        </wps:spPr>
                        <wps:txbx>
                          <w:txbxContent>
                            <w:p w:rsidR="00A9342B" w:rsidRDefault="00A9342B">
                              <w:pPr>
                                <w:spacing w:line="240" w:lineRule="auto"/>
                                <w:ind w:left="0" w:right="0" w:firstLine="0"/>
                                <w:textDirection w:val="btLr"/>
                              </w:pPr>
                            </w:p>
                          </w:txbxContent>
                        </wps:txbx>
                        <wps:bodyPr spcFirstLastPara="1" wrap="square" lIns="91425" tIns="91425" rIns="91425" bIns="91425" anchor="ctr" anchorCtr="0">
                          <a:noAutofit/>
                        </wps:bodyPr>
                      </wps:wsp>
                      <wpg:grpSp>
                        <wpg:cNvPr id="70" name="Group 70"/>
                        <wpg:cNvGrpSpPr/>
                        <wpg:grpSpPr>
                          <a:xfrm>
                            <a:off x="1917000" y="3556925"/>
                            <a:ext cx="6858000" cy="446151"/>
                            <a:chOff x="0" y="0"/>
                            <a:chExt cx="6858000" cy="446151"/>
                          </a:xfrm>
                        </wpg:grpSpPr>
                        <wps:wsp>
                          <wps:cNvPr id="72" name="Rectangle 72"/>
                          <wps:cNvSpPr/>
                          <wps:spPr>
                            <a:xfrm>
                              <a:off x="0" y="0"/>
                              <a:ext cx="6858000" cy="446150"/>
                            </a:xfrm>
                            <a:prstGeom prst="rect">
                              <a:avLst/>
                            </a:prstGeom>
                            <a:noFill/>
                            <a:ln>
                              <a:noFill/>
                            </a:ln>
                          </wps:spPr>
                          <wps:txbx>
                            <w:txbxContent>
                              <w:p w:rsidR="00A9342B" w:rsidRDefault="00A9342B">
                                <w:pPr>
                                  <w:spacing w:line="240" w:lineRule="auto"/>
                                  <w:ind w:left="0" w:right="0" w:firstLine="0"/>
                                  <w:textDirection w:val="btLr"/>
                                </w:pPr>
                              </w:p>
                            </w:txbxContent>
                          </wps:txbx>
                          <wps:bodyPr spcFirstLastPara="1" wrap="square" lIns="91425" tIns="91425" rIns="91425" bIns="91425" anchor="ctr" anchorCtr="0">
                            <a:noAutofit/>
                          </wps:bodyPr>
                        </wps:wsp>
                        <wps:wsp>
                          <wps:cNvPr id="73" name="Freeform 73"/>
                          <wps:cNvSpPr/>
                          <wps:spPr>
                            <a:xfrm>
                              <a:off x="0" y="1016"/>
                              <a:ext cx="6858000" cy="228600"/>
                            </a:xfrm>
                            <a:custGeom>
                              <a:avLst/>
                              <a:gdLst/>
                              <a:ahLst/>
                              <a:cxnLst/>
                              <a:rect l="l" t="t" r="r" b="b"/>
                              <a:pathLst>
                                <a:path w="6858000" h="228600" extrusionOk="0">
                                  <a:moveTo>
                                    <a:pt x="0" y="228600"/>
                                  </a:moveTo>
                                  <a:lnTo>
                                    <a:pt x="6858000" y="228600"/>
                                  </a:lnTo>
                                  <a:lnTo>
                                    <a:pt x="6858000" y="0"/>
                                  </a:lnTo>
                                  <a:lnTo>
                                    <a:pt x="0" y="0"/>
                                  </a:lnTo>
                                  <a:close/>
                                </a:path>
                              </a:pathLst>
                            </a:custGeom>
                            <a:noFill/>
                            <a:ln w="9525" cap="rnd" cmpd="sng">
                              <a:solidFill>
                                <a:srgbClr val="000000"/>
                              </a:solidFill>
                              <a:prstDash val="solid"/>
                              <a:miter lim="101600"/>
                              <a:headEnd type="none" w="sm" len="sm"/>
                              <a:tailEnd type="none" w="sm" len="sm"/>
                            </a:ln>
                          </wps:spPr>
                          <wps:bodyPr spcFirstLastPara="1" wrap="square" lIns="91425" tIns="91425" rIns="91425" bIns="91425" anchor="ctr" anchorCtr="0">
                            <a:noAutofit/>
                          </wps:bodyPr>
                        </wps:wsp>
                        <wps:wsp>
                          <wps:cNvPr id="74" name="Freeform 74"/>
                          <wps:cNvSpPr/>
                          <wps:spPr>
                            <a:xfrm>
                              <a:off x="1028700" y="1016"/>
                              <a:ext cx="5829300" cy="342900"/>
                            </a:xfrm>
                            <a:custGeom>
                              <a:avLst/>
                              <a:gdLst/>
                              <a:ahLst/>
                              <a:cxnLst/>
                              <a:rect l="l" t="t" r="r" b="b"/>
                              <a:pathLst>
                                <a:path w="5829300" h="342900" extrusionOk="0">
                                  <a:moveTo>
                                    <a:pt x="5829300" y="0"/>
                                  </a:moveTo>
                                  <a:lnTo>
                                    <a:pt x="5829300" y="342900"/>
                                  </a:lnTo>
                                  <a:lnTo>
                                    <a:pt x="0" y="342900"/>
                                  </a:lnTo>
                                  <a:lnTo>
                                    <a:pt x="5829300" y="0"/>
                                  </a:lnTo>
                                  <a:close/>
                                </a:path>
                              </a:pathLst>
                            </a:custGeom>
                            <a:solidFill>
                              <a:srgbClr val="244060"/>
                            </a:solidFill>
                            <a:ln>
                              <a:noFill/>
                            </a:ln>
                          </wps:spPr>
                          <wps:bodyPr spcFirstLastPara="1" wrap="square" lIns="91425" tIns="91425" rIns="91425" bIns="91425" anchor="ctr" anchorCtr="0">
                            <a:noAutofit/>
                          </wps:bodyPr>
                        </wps:wsp>
                        <wps:wsp>
                          <wps:cNvPr id="75" name="Freeform 75"/>
                          <wps:cNvSpPr/>
                          <wps:spPr>
                            <a:xfrm>
                              <a:off x="1028700" y="1016"/>
                              <a:ext cx="5829300" cy="342900"/>
                            </a:xfrm>
                            <a:custGeom>
                              <a:avLst/>
                              <a:gdLst/>
                              <a:ahLst/>
                              <a:cxnLst/>
                              <a:rect l="l" t="t" r="r" b="b"/>
                              <a:pathLst>
                                <a:path w="5829300" h="342900" extrusionOk="0">
                                  <a:moveTo>
                                    <a:pt x="5829300" y="342900"/>
                                  </a:moveTo>
                                  <a:lnTo>
                                    <a:pt x="5829300" y="0"/>
                                  </a:lnTo>
                                  <a:lnTo>
                                    <a:pt x="0" y="342900"/>
                                  </a:lnTo>
                                  <a:lnTo>
                                    <a:pt x="5829300" y="342900"/>
                                  </a:lnTo>
                                  <a:close/>
                                </a:path>
                              </a:pathLst>
                            </a:custGeom>
                            <a:noFill/>
                            <a:ln w="9525"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76" name="Freeform 76"/>
                          <wps:cNvSpPr/>
                          <wps:spPr>
                            <a:xfrm>
                              <a:off x="6350" y="37211"/>
                              <a:ext cx="6845300" cy="408940"/>
                            </a:xfrm>
                            <a:custGeom>
                              <a:avLst/>
                              <a:gdLst/>
                              <a:ahLst/>
                              <a:cxnLst/>
                              <a:rect l="l" t="t" r="r" b="b"/>
                              <a:pathLst>
                                <a:path w="6845300" h="408940" extrusionOk="0">
                                  <a:moveTo>
                                    <a:pt x="0" y="408940"/>
                                  </a:moveTo>
                                  <a:lnTo>
                                    <a:pt x="68453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77" name="Freeform 77"/>
                          <wps:cNvSpPr/>
                          <wps:spPr>
                            <a:xfrm>
                              <a:off x="0" y="355981"/>
                              <a:ext cx="6858000" cy="0"/>
                            </a:xfrm>
                            <a:custGeom>
                              <a:avLst/>
                              <a:gdLst/>
                              <a:ahLst/>
                              <a:cxnLst/>
                              <a:rect l="l" t="t" r="r" b="b"/>
                              <a:pathLst>
                                <a:path w="6858000" h="120000" extrusionOk="0">
                                  <a:moveTo>
                                    <a:pt x="0" y="0"/>
                                  </a:moveTo>
                                  <a:lnTo>
                                    <a:pt x="6858000" y="0"/>
                                  </a:lnTo>
                                </a:path>
                              </a:pathLst>
                            </a:custGeom>
                            <a:noFill/>
                            <a:ln w="285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78" name="Freeform 78"/>
                          <wps:cNvSpPr/>
                          <wps:spPr>
                            <a:xfrm>
                              <a:off x="0" y="1016"/>
                              <a:ext cx="6858000" cy="228600"/>
                            </a:xfrm>
                            <a:custGeom>
                              <a:avLst/>
                              <a:gdLst/>
                              <a:ahLst/>
                              <a:cxnLst/>
                              <a:rect l="l" t="t" r="r" b="b"/>
                              <a:pathLst>
                                <a:path w="6858000" h="228600" extrusionOk="0">
                                  <a:moveTo>
                                    <a:pt x="0" y="0"/>
                                  </a:moveTo>
                                  <a:lnTo>
                                    <a:pt x="6858000" y="0"/>
                                  </a:lnTo>
                                  <a:lnTo>
                                    <a:pt x="6858000" y="228600"/>
                                  </a:lnTo>
                                  <a:lnTo>
                                    <a:pt x="0" y="228600"/>
                                  </a:lnTo>
                                  <a:lnTo>
                                    <a:pt x="0" y="0"/>
                                  </a:lnTo>
                                </a:path>
                              </a:pathLst>
                            </a:custGeom>
                            <a:solidFill>
                              <a:srgbClr val="2A2A2A"/>
                            </a:solidFill>
                            <a:ln w="9525" cap="rnd" cmpd="sng">
                              <a:solidFill>
                                <a:srgbClr val="000000"/>
                              </a:solidFill>
                              <a:prstDash val="solid"/>
                              <a:miter lim="101600"/>
                              <a:headEnd type="none" w="sm" len="sm"/>
                              <a:tailEnd type="none" w="sm" len="sm"/>
                            </a:ln>
                          </wps:spPr>
                          <wps:bodyPr spcFirstLastPara="1" wrap="square" lIns="91425" tIns="91425" rIns="91425" bIns="91425" anchor="ctr" anchorCtr="0">
                            <a:noAutofit/>
                          </wps:bodyPr>
                        </wps:wsp>
                        <wps:wsp>
                          <wps:cNvPr id="80" name="Rectangle 80"/>
                          <wps:cNvSpPr/>
                          <wps:spPr>
                            <a:xfrm>
                              <a:off x="6363335" y="0"/>
                              <a:ext cx="441868" cy="273026"/>
                            </a:xfrm>
                            <a:prstGeom prst="rect">
                              <a:avLst/>
                            </a:prstGeom>
                            <a:noFill/>
                            <a:ln>
                              <a:noFill/>
                            </a:ln>
                          </wps:spPr>
                          <wps:txbx>
                            <w:txbxContent>
                              <w:p w:rsidR="00A9342B" w:rsidRDefault="002A2342">
                                <w:pPr>
                                  <w:spacing w:after="160" w:line="258" w:lineRule="auto"/>
                                  <w:ind w:left="0" w:right="0" w:firstLine="0"/>
                                  <w:textDirection w:val="btLr"/>
                                </w:pPr>
                                <w:r>
                                  <w:rPr>
                                    <w:color w:val="FFFFFF"/>
                                  </w:rPr>
                                  <w:t xml:space="preserve">Page </w:t>
                                </w:r>
                              </w:p>
                            </w:txbxContent>
                          </wps:txbx>
                          <wps:bodyPr spcFirstLastPara="1" wrap="square" lIns="0" tIns="0" rIns="0" bIns="0" anchor="t" anchorCtr="0">
                            <a:noAutofit/>
                          </wps:bodyPr>
                        </wps:wsp>
                        <wps:wsp>
                          <wps:cNvPr id="81" name="Rectangle 81"/>
                          <wps:cNvSpPr/>
                          <wps:spPr>
                            <a:xfrm>
                              <a:off x="6695567" y="0"/>
                              <a:ext cx="101346" cy="273026"/>
                            </a:xfrm>
                            <a:prstGeom prst="rect">
                              <a:avLst/>
                            </a:prstGeom>
                            <a:noFill/>
                            <a:ln>
                              <a:noFill/>
                            </a:ln>
                          </wps:spPr>
                          <wps:txbx>
                            <w:txbxContent>
                              <w:p w:rsidR="00A9342B" w:rsidRDefault="002A2342">
                                <w:pPr>
                                  <w:spacing w:after="160" w:line="258" w:lineRule="auto"/>
                                  <w:ind w:left="0" w:right="0" w:firstLine="0"/>
                                  <w:textDirection w:val="btLr"/>
                                </w:pPr>
                                <w:r>
                                  <w:t xml:space="preserve"> PAGE   \* MERGEFORMAT </w:t>
                                </w:r>
                                <w:r>
                                  <w:rPr>
                                    <w:color w:val="FFFFFF"/>
                                  </w:rPr>
                                  <w:t>1</w:t>
                                </w:r>
                              </w:p>
                            </w:txbxContent>
                          </wps:txbx>
                          <wps:bodyPr spcFirstLastPara="1" wrap="square" lIns="0" tIns="0" rIns="0" bIns="0" anchor="t" anchorCtr="0">
                            <a:noAutofit/>
                          </wps:bodyPr>
                        </wps:wsp>
                        <wps:wsp>
                          <wps:cNvPr id="82" name="Rectangle 82"/>
                          <wps:cNvSpPr/>
                          <wps:spPr>
                            <a:xfrm>
                              <a:off x="6773291" y="0"/>
                              <a:ext cx="50673" cy="273026"/>
                            </a:xfrm>
                            <a:prstGeom prst="rect">
                              <a:avLst/>
                            </a:prstGeom>
                            <a:noFill/>
                            <a:ln>
                              <a:noFill/>
                            </a:ln>
                          </wps:spPr>
                          <wps:txbx>
                            <w:txbxContent>
                              <w:p w:rsidR="00A9342B" w:rsidRDefault="002A2342">
                                <w:pPr>
                                  <w:spacing w:after="160" w:line="258" w:lineRule="auto"/>
                                  <w:ind w:left="0" w:right="0" w:firstLine="0"/>
                                  <w:textDirection w:val="btLr"/>
                                </w:pPr>
                                <w:r>
                                  <w:t xml:space="preserve"> </w:t>
                                </w:r>
                              </w:p>
                            </w:txbxContent>
                          </wps:txbx>
                          <wps:bodyPr spcFirstLastPara="1" wrap="square" lIns="0" tIns="0" rIns="0" bIns="0" anchor="t" anchorCtr="0">
                            <a:noAutofit/>
                          </wps:bodyPr>
                        </wps:wsp>
                        <wps:wsp>
                          <wps:cNvPr id="83" name="Rectangle 83"/>
                          <wps:cNvSpPr/>
                          <wps:spPr>
                            <a:xfrm>
                              <a:off x="636143" y="40660"/>
                              <a:ext cx="46741" cy="229640"/>
                            </a:xfrm>
                            <a:prstGeom prst="rect">
                              <a:avLst/>
                            </a:prstGeom>
                            <a:noFill/>
                            <a:ln>
                              <a:noFill/>
                            </a:ln>
                          </wps:spPr>
                          <wps:txbx>
                            <w:txbxContent>
                              <w:p w:rsidR="00A9342B" w:rsidRDefault="002A2342">
                                <w:pPr>
                                  <w:spacing w:after="160" w:line="258" w:lineRule="auto"/>
                                  <w:ind w:left="0" w:right="0" w:firstLine="0"/>
                                  <w:textDirection w:val="btLr"/>
                                </w:pPr>
                                <w:r>
                                  <w:rPr>
                                    <w:rFonts w:ascii="Arial" w:eastAsia="Arial" w:hAnsi="Arial" w:cs="Arial"/>
                                    <w:sz w:val="20"/>
                                  </w:rPr>
                                  <w:t xml:space="preserve"> </w:t>
                                </w:r>
                              </w:p>
                            </w:txbxContent>
                          </wps:txbx>
                          <wps:bodyPr spcFirstLastPara="1" wrap="square" lIns="0" tIns="0" rIns="0" bIns="0" anchor="t"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-622299</wp:posOffset>
              </wp:positionH>
              <wp:positionV relativeFrom="paragraph">
                <wp:posOffset>9194800</wp:posOffset>
              </wp:positionV>
              <wp:extent cx="6858000" cy="446151"/>
              <wp:effectExtent b="0" l="0" r="0" t="0"/>
              <wp:wrapSquare wrapText="bothSides" distB="0" distT="0" distL="114300" distR="114300"/>
              <wp:docPr id="471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858000" cy="446151"/>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42B" w:rsidRDefault="002A2342">
    <w:pPr>
      <w:spacing w:line="259" w:lineRule="auto"/>
      <w:ind w:left="-1721" w:right="10520" w:firstLine="0"/>
    </w:pPr>
    <w:r>
      <w:rPr>
        <w:noProof/>
      </w:rPr>
      <mc:AlternateContent>
        <mc:Choice Requires="wpg">
          <w:drawing>
            <wp:anchor distT="0" distB="0" distL="114300" distR="114300" simplePos="0" relativeHeight="251662336" behindDoc="0" locked="0" layoutInCell="1" hidden="0" allowOverlap="1">
              <wp:simplePos x="0" y="0"/>
              <wp:positionH relativeFrom="column">
                <wp:posOffset>-622299</wp:posOffset>
              </wp:positionH>
              <wp:positionV relativeFrom="paragraph">
                <wp:posOffset>9194800</wp:posOffset>
              </wp:positionV>
              <wp:extent cx="6858000" cy="446151"/>
              <wp:effectExtent l="0" t="0" r="0" b="0"/>
              <wp:wrapSquare wrapText="bothSides" distT="0" distB="0" distL="114300" distR="114300"/>
              <wp:docPr id="4713" name="Group 4713"/>
              <wp:cNvGraphicFramePr/>
              <a:graphic xmlns:a="http://schemas.openxmlformats.org/drawingml/2006/main">
                <a:graphicData uri="http://schemas.microsoft.com/office/word/2010/wordprocessingGroup">
                  <wpg:wgp>
                    <wpg:cNvGrpSpPr/>
                    <wpg:grpSpPr>
                      <a:xfrm>
                        <a:off x="0" y="0"/>
                        <a:ext cx="6858000" cy="446151"/>
                        <a:chOff x="1912225" y="3553175"/>
                        <a:chExt cx="6867550" cy="3750525"/>
                      </a:xfrm>
                    </wpg:grpSpPr>
                    <wpg:grpSp>
                      <wpg:cNvPr id="84" name="Group 84"/>
                      <wpg:cNvGrpSpPr/>
                      <wpg:grpSpPr>
                        <a:xfrm>
                          <a:off x="1917000" y="3556925"/>
                          <a:ext cx="6858000" cy="446151"/>
                          <a:chOff x="1917000" y="3556925"/>
                          <a:chExt cx="6858000" cy="446151"/>
                        </a:xfrm>
                      </wpg:grpSpPr>
                      <wps:wsp>
                        <wps:cNvPr id="85" name="Rectangle 85"/>
                        <wps:cNvSpPr/>
                        <wps:spPr>
                          <a:xfrm>
                            <a:off x="1917000" y="3556925"/>
                            <a:ext cx="6858000" cy="446150"/>
                          </a:xfrm>
                          <a:prstGeom prst="rect">
                            <a:avLst/>
                          </a:prstGeom>
                          <a:noFill/>
                          <a:ln>
                            <a:noFill/>
                          </a:ln>
                        </wps:spPr>
                        <wps:txbx>
                          <w:txbxContent>
                            <w:p w:rsidR="00A9342B" w:rsidRDefault="00A9342B">
                              <w:pPr>
                                <w:spacing w:line="240" w:lineRule="auto"/>
                                <w:ind w:left="0" w:right="0" w:firstLine="0"/>
                                <w:textDirection w:val="btLr"/>
                              </w:pPr>
                            </w:p>
                          </w:txbxContent>
                        </wps:txbx>
                        <wps:bodyPr spcFirstLastPara="1" wrap="square" lIns="91425" tIns="91425" rIns="91425" bIns="91425" anchor="ctr" anchorCtr="0">
                          <a:noAutofit/>
                        </wps:bodyPr>
                      </wps:wsp>
                      <wpg:grpSp>
                        <wpg:cNvPr id="86" name="Group 86"/>
                        <wpg:cNvGrpSpPr/>
                        <wpg:grpSpPr>
                          <a:xfrm>
                            <a:off x="1917000" y="3556925"/>
                            <a:ext cx="6858000" cy="446151"/>
                            <a:chOff x="0" y="0"/>
                            <a:chExt cx="6858000" cy="446151"/>
                          </a:xfrm>
                        </wpg:grpSpPr>
                        <wps:wsp>
                          <wps:cNvPr id="87" name="Rectangle 87"/>
                          <wps:cNvSpPr/>
                          <wps:spPr>
                            <a:xfrm>
                              <a:off x="0" y="0"/>
                              <a:ext cx="6858000" cy="446150"/>
                            </a:xfrm>
                            <a:prstGeom prst="rect">
                              <a:avLst/>
                            </a:prstGeom>
                            <a:noFill/>
                            <a:ln>
                              <a:noFill/>
                            </a:ln>
                          </wps:spPr>
                          <wps:txbx>
                            <w:txbxContent>
                              <w:p w:rsidR="00A9342B" w:rsidRDefault="00A9342B">
                                <w:pPr>
                                  <w:spacing w:line="240" w:lineRule="auto"/>
                                  <w:ind w:left="0" w:right="0" w:firstLine="0"/>
                                  <w:textDirection w:val="btLr"/>
                                </w:pPr>
                              </w:p>
                            </w:txbxContent>
                          </wps:txbx>
                          <wps:bodyPr spcFirstLastPara="1" wrap="square" lIns="91425" tIns="91425" rIns="91425" bIns="91425" anchor="ctr" anchorCtr="0">
                            <a:noAutofit/>
                          </wps:bodyPr>
                        </wps:wsp>
                        <wps:wsp>
                          <wps:cNvPr id="88" name="Freeform 88"/>
                          <wps:cNvSpPr/>
                          <wps:spPr>
                            <a:xfrm>
                              <a:off x="0" y="1016"/>
                              <a:ext cx="6858000" cy="228600"/>
                            </a:xfrm>
                            <a:custGeom>
                              <a:avLst/>
                              <a:gdLst/>
                              <a:ahLst/>
                              <a:cxnLst/>
                              <a:rect l="l" t="t" r="r" b="b"/>
                              <a:pathLst>
                                <a:path w="6858000" h="228600" extrusionOk="0">
                                  <a:moveTo>
                                    <a:pt x="0" y="228600"/>
                                  </a:moveTo>
                                  <a:lnTo>
                                    <a:pt x="6858000" y="228600"/>
                                  </a:lnTo>
                                  <a:lnTo>
                                    <a:pt x="6858000" y="0"/>
                                  </a:lnTo>
                                  <a:lnTo>
                                    <a:pt x="0" y="0"/>
                                  </a:lnTo>
                                  <a:close/>
                                </a:path>
                              </a:pathLst>
                            </a:custGeom>
                            <a:noFill/>
                            <a:ln w="9525" cap="rnd" cmpd="sng">
                              <a:solidFill>
                                <a:srgbClr val="000000"/>
                              </a:solidFill>
                              <a:prstDash val="solid"/>
                              <a:miter lim="101600"/>
                              <a:headEnd type="none" w="sm" len="sm"/>
                              <a:tailEnd type="none" w="sm" len="sm"/>
                            </a:ln>
                          </wps:spPr>
                          <wps:bodyPr spcFirstLastPara="1" wrap="square" lIns="91425" tIns="91425" rIns="91425" bIns="91425" anchor="ctr" anchorCtr="0">
                            <a:noAutofit/>
                          </wps:bodyPr>
                        </wps:wsp>
                        <wps:wsp>
                          <wps:cNvPr id="89" name="Freeform 89"/>
                          <wps:cNvSpPr/>
                          <wps:spPr>
                            <a:xfrm>
                              <a:off x="1028700" y="1016"/>
                              <a:ext cx="5829300" cy="342900"/>
                            </a:xfrm>
                            <a:custGeom>
                              <a:avLst/>
                              <a:gdLst/>
                              <a:ahLst/>
                              <a:cxnLst/>
                              <a:rect l="l" t="t" r="r" b="b"/>
                              <a:pathLst>
                                <a:path w="5829300" h="342900" extrusionOk="0">
                                  <a:moveTo>
                                    <a:pt x="5829300" y="0"/>
                                  </a:moveTo>
                                  <a:lnTo>
                                    <a:pt x="5829300" y="342900"/>
                                  </a:lnTo>
                                  <a:lnTo>
                                    <a:pt x="0" y="342900"/>
                                  </a:lnTo>
                                  <a:lnTo>
                                    <a:pt x="5829300" y="0"/>
                                  </a:lnTo>
                                  <a:close/>
                                </a:path>
                              </a:pathLst>
                            </a:custGeom>
                            <a:solidFill>
                              <a:srgbClr val="244060"/>
                            </a:solidFill>
                            <a:ln>
                              <a:noFill/>
                            </a:ln>
                          </wps:spPr>
                          <wps:bodyPr spcFirstLastPara="1" wrap="square" lIns="91425" tIns="91425" rIns="91425" bIns="91425" anchor="ctr" anchorCtr="0">
                            <a:noAutofit/>
                          </wps:bodyPr>
                        </wps:wsp>
                        <wps:wsp>
                          <wps:cNvPr id="90" name="Freeform 90"/>
                          <wps:cNvSpPr/>
                          <wps:spPr>
                            <a:xfrm>
                              <a:off x="1028700" y="1016"/>
                              <a:ext cx="5829300" cy="342900"/>
                            </a:xfrm>
                            <a:custGeom>
                              <a:avLst/>
                              <a:gdLst/>
                              <a:ahLst/>
                              <a:cxnLst/>
                              <a:rect l="l" t="t" r="r" b="b"/>
                              <a:pathLst>
                                <a:path w="5829300" h="342900" extrusionOk="0">
                                  <a:moveTo>
                                    <a:pt x="5829300" y="342900"/>
                                  </a:moveTo>
                                  <a:lnTo>
                                    <a:pt x="5829300" y="0"/>
                                  </a:lnTo>
                                  <a:lnTo>
                                    <a:pt x="0" y="342900"/>
                                  </a:lnTo>
                                  <a:lnTo>
                                    <a:pt x="5829300" y="342900"/>
                                  </a:lnTo>
                                  <a:close/>
                                </a:path>
                              </a:pathLst>
                            </a:custGeom>
                            <a:noFill/>
                            <a:ln w="9525" cap="rnd"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91" name="Freeform 91"/>
                          <wps:cNvSpPr/>
                          <wps:spPr>
                            <a:xfrm>
                              <a:off x="6350" y="37211"/>
                              <a:ext cx="6845300" cy="408940"/>
                            </a:xfrm>
                            <a:custGeom>
                              <a:avLst/>
                              <a:gdLst/>
                              <a:ahLst/>
                              <a:cxnLst/>
                              <a:rect l="l" t="t" r="r" b="b"/>
                              <a:pathLst>
                                <a:path w="6845300" h="408940" extrusionOk="0">
                                  <a:moveTo>
                                    <a:pt x="0" y="408940"/>
                                  </a:moveTo>
                                  <a:lnTo>
                                    <a:pt x="68453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93" name="Freeform 93"/>
                          <wps:cNvSpPr/>
                          <wps:spPr>
                            <a:xfrm>
                              <a:off x="0" y="355981"/>
                              <a:ext cx="6858000" cy="0"/>
                            </a:xfrm>
                            <a:custGeom>
                              <a:avLst/>
                              <a:gdLst/>
                              <a:ahLst/>
                              <a:cxnLst/>
                              <a:rect l="l" t="t" r="r" b="b"/>
                              <a:pathLst>
                                <a:path w="6858000" h="120000" extrusionOk="0">
                                  <a:moveTo>
                                    <a:pt x="0" y="0"/>
                                  </a:moveTo>
                                  <a:lnTo>
                                    <a:pt x="6858000" y="0"/>
                                  </a:lnTo>
                                </a:path>
                              </a:pathLst>
                            </a:custGeom>
                            <a:noFill/>
                            <a:ln w="285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94" name="Freeform 94"/>
                          <wps:cNvSpPr/>
                          <wps:spPr>
                            <a:xfrm>
                              <a:off x="0" y="1016"/>
                              <a:ext cx="6858000" cy="228600"/>
                            </a:xfrm>
                            <a:custGeom>
                              <a:avLst/>
                              <a:gdLst/>
                              <a:ahLst/>
                              <a:cxnLst/>
                              <a:rect l="l" t="t" r="r" b="b"/>
                              <a:pathLst>
                                <a:path w="6858000" h="228600" extrusionOk="0">
                                  <a:moveTo>
                                    <a:pt x="0" y="0"/>
                                  </a:moveTo>
                                  <a:lnTo>
                                    <a:pt x="6858000" y="0"/>
                                  </a:lnTo>
                                  <a:lnTo>
                                    <a:pt x="6858000" y="228600"/>
                                  </a:lnTo>
                                  <a:lnTo>
                                    <a:pt x="0" y="228600"/>
                                  </a:lnTo>
                                  <a:lnTo>
                                    <a:pt x="0" y="0"/>
                                  </a:lnTo>
                                </a:path>
                              </a:pathLst>
                            </a:custGeom>
                            <a:solidFill>
                              <a:srgbClr val="2A2A2A"/>
                            </a:solidFill>
                            <a:ln w="9525" cap="rnd" cmpd="sng">
                              <a:solidFill>
                                <a:srgbClr val="000000"/>
                              </a:solidFill>
                              <a:prstDash val="solid"/>
                              <a:miter lim="101600"/>
                              <a:headEnd type="none" w="sm" len="sm"/>
                              <a:tailEnd type="none" w="sm" len="sm"/>
                            </a:ln>
                          </wps:spPr>
                          <wps:bodyPr spcFirstLastPara="1" wrap="square" lIns="91425" tIns="91425" rIns="91425" bIns="91425" anchor="ctr" anchorCtr="0">
                            <a:noAutofit/>
                          </wps:bodyPr>
                        </wps:wsp>
                        <wps:wsp>
                          <wps:cNvPr id="95" name="Rectangle 95"/>
                          <wps:cNvSpPr/>
                          <wps:spPr>
                            <a:xfrm>
                              <a:off x="6363335" y="0"/>
                              <a:ext cx="441868" cy="273026"/>
                            </a:xfrm>
                            <a:prstGeom prst="rect">
                              <a:avLst/>
                            </a:prstGeom>
                            <a:noFill/>
                            <a:ln>
                              <a:noFill/>
                            </a:ln>
                          </wps:spPr>
                          <wps:txbx>
                            <w:txbxContent>
                              <w:p w:rsidR="00A9342B" w:rsidRDefault="002A2342">
                                <w:pPr>
                                  <w:spacing w:after="160" w:line="258" w:lineRule="auto"/>
                                  <w:ind w:left="0" w:right="0" w:firstLine="0"/>
                                  <w:textDirection w:val="btLr"/>
                                </w:pPr>
                                <w:r>
                                  <w:rPr>
                                    <w:color w:val="FFFFFF"/>
                                  </w:rPr>
                                  <w:t xml:space="preserve">Page </w:t>
                                </w:r>
                              </w:p>
                            </w:txbxContent>
                          </wps:txbx>
                          <wps:bodyPr spcFirstLastPara="1" wrap="square" lIns="0" tIns="0" rIns="0" bIns="0" anchor="t" anchorCtr="0">
                            <a:noAutofit/>
                          </wps:bodyPr>
                        </wps:wsp>
                        <wps:wsp>
                          <wps:cNvPr id="96" name="Rectangle 96"/>
                          <wps:cNvSpPr/>
                          <wps:spPr>
                            <a:xfrm>
                              <a:off x="6695567" y="0"/>
                              <a:ext cx="101346" cy="273026"/>
                            </a:xfrm>
                            <a:prstGeom prst="rect">
                              <a:avLst/>
                            </a:prstGeom>
                            <a:noFill/>
                            <a:ln>
                              <a:noFill/>
                            </a:ln>
                          </wps:spPr>
                          <wps:txbx>
                            <w:txbxContent>
                              <w:p w:rsidR="00A9342B" w:rsidRDefault="002A2342">
                                <w:pPr>
                                  <w:spacing w:after="160" w:line="258" w:lineRule="auto"/>
                                  <w:ind w:left="0" w:right="0" w:firstLine="0"/>
                                  <w:textDirection w:val="btLr"/>
                                </w:pPr>
                                <w:r>
                                  <w:t xml:space="preserve"> PAGE   \* MERGEFORMAT </w:t>
                                </w:r>
                                <w:r>
                                  <w:rPr>
                                    <w:color w:val="FFFFFF"/>
                                  </w:rPr>
                                  <w:t>1</w:t>
                                </w:r>
                              </w:p>
                            </w:txbxContent>
                          </wps:txbx>
                          <wps:bodyPr spcFirstLastPara="1" wrap="square" lIns="0" tIns="0" rIns="0" bIns="0" anchor="t" anchorCtr="0">
                            <a:noAutofit/>
                          </wps:bodyPr>
                        </wps:wsp>
                        <wps:wsp>
                          <wps:cNvPr id="97" name="Rectangle 97"/>
                          <wps:cNvSpPr/>
                          <wps:spPr>
                            <a:xfrm>
                              <a:off x="6773291" y="0"/>
                              <a:ext cx="50673" cy="273026"/>
                            </a:xfrm>
                            <a:prstGeom prst="rect">
                              <a:avLst/>
                            </a:prstGeom>
                            <a:noFill/>
                            <a:ln>
                              <a:noFill/>
                            </a:ln>
                          </wps:spPr>
                          <wps:txbx>
                            <w:txbxContent>
                              <w:p w:rsidR="00A9342B" w:rsidRDefault="002A2342">
                                <w:pPr>
                                  <w:spacing w:after="160" w:line="258" w:lineRule="auto"/>
                                  <w:ind w:left="0" w:right="0" w:firstLine="0"/>
                                  <w:textDirection w:val="btLr"/>
                                </w:pPr>
                                <w:r>
                                  <w:t xml:space="preserve"> </w:t>
                                </w:r>
                              </w:p>
                            </w:txbxContent>
                          </wps:txbx>
                          <wps:bodyPr spcFirstLastPara="1" wrap="square" lIns="0" tIns="0" rIns="0" bIns="0" anchor="t" anchorCtr="0">
                            <a:noAutofit/>
                          </wps:bodyPr>
                        </wps:wsp>
                        <wps:wsp>
                          <wps:cNvPr id="98" name="Rectangle 98"/>
                          <wps:cNvSpPr/>
                          <wps:spPr>
                            <a:xfrm>
                              <a:off x="636143" y="40660"/>
                              <a:ext cx="46741" cy="229640"/>
                            </a:xfrm>
                            <a:prstGeom prst="rect">
                              <a:avLst/>
                            </a:prstGeom>
                            <a:noFill/>
                            <a:ln>
                              <a:noFill/>
                            </a:ln>
                          </wps:spPr>
                          <wps:txbx>
                            <w:txbxContent>
                              <w:p w:rsidR="00A9342B" w:rsidRDefault="002A2342">
                                <w:pPr>
                                  <w:spacing w:after="160" w:line="258" w:lineRule="auto"/>
                                  <w:ind w:left="0" w:right="0" w:firstLine="0"/>
                                  <w:textDirection w:val="btLr"/>
                                </w:pPr>
                                <w:r>
                                  <w:rPr>
                                    <w:rFonts w:ascii="Arial" w:eastAsia="Arial" w:hAnsi="Arial" w:cs="Arial"/>
                                    <w:sz w:val="20"/>
                                  </w:rPr>
                                  <w:t xml:space="preserve"> </w:t>
                                </w:r>
                              </w:p>
                            </w:txbxContent>
                          </wps:txbx>
                          <wps:bodyPr spcFirstLastPara="1" wrap="square" lIns="0" tIns="0" rIns="0" bIns="0" anchor="t"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-622299</wp:posOffset>
              </wp:positionH>
              <wp:positionV relativeFrom="paragraph">
                <wp:posOffset>9194800</wp:posOffset>
              </wp:positionV>
              <wp:extent cx="6858000" cy="446151"/>
              <wp:effectExtent b="0" l="0" r="0" t="0"/>
              <wp:wrapSquare wrapText="bothSides" distB="0" distT="0" distL="114300" distR="114300"/>
              <wp:docPr id="4713"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858000" cy="446151"/>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342" w:rsidRDefault="002A2342">
      <w:pPr>
        <w:spacing w:line="240" w:lineRule="auto"/>
      </w:pPr>
      <w:r>
        <w:separator/>
      </w:r>
    </w:p>
  </w:footnote>
  <w:footnote w:type="continuationSeparator" w:id="0">
    <w:p w:rsidR="002A2342" w:rsidRDefault="002A23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42B" w:rsidRDefault="002A2342">
    <w:pPr>
      <w:spacing w:line="259" w:lineRule="auto"/>
      <w:ind w:left="-1721" w:right="10520" w:firstLine="0"/>
    </w:pPr>
    <w:r>
      <w:rPr>
        <w:rFonts w:ascii="Calibri" w:eastAsia="Calibri" w:hAnsi="Calibri" w:cs="Calibri"/>
        <w:noProof/>
        <w:sz w:val="22"/>
        <w:szCs w:val="22"/>
      </w:rPr>
      <mc:AlternateContent>
        <mc:Choice Requires="wpg">
          <w:drawing>
            <wp:anchor distT="0" distB="0" distL="114300" distR="114300" simplePos="0" relativeHeight="251660288" behindDoc="0" locked="0" layoutInCell="1" hidden="0" allowOverlap="1">
              <wp:simplePos x="0" y="0"/>
              <wp:positionH relativeFrom="page">
                <wp:posOffset>228600</wp:posOffset>
              </wp:positionH>
              <wp:positionV relativeFrom="page">
                <wp:posOffset>-55349</wp:posOffset>
              </wp:positionV>
              <wp:extent cx="7448549" cy="1433302"/>
              <wp:effectExtent l="0" t="0" r="0" b="0"/>
              <wp:wrapSquare wrapText="bothSides" distT="0" distB="0" distL="114300" distR="114300"/>
              <wp:docPr id="4715" name="Group 4715"/>
              <wp:cNvGraphicFramePr/>
              <a:graphic xmlns:a="http://schemas.openxmlformats.org/drawingml/2006/main">
                <a:graphicData uri="http://schemas.microsoft.com/office/word/2010/wordprocessingGroup">
                  <wpg:wgp>
                    <wpg:cNvGrpSpPr/>
                    <wpg:grpSpPr>
                      <a:xfrm>
                        <a:off x="0" y="0"/>
                        <a:ext cx="7448549" cy="1433302"/>
                        <a:chOff x="1621725" y="3063325"/>
                        <a:chExt cx="7448550" cy="1433350"/>
                      </a:xfrm>
                    </wpg:grpSpPr>
                    <wpg:grpSp>
                      <wpg:cNvPr id="46" name="Group 46"/>
                      <wpg:cNvGrpSpPr/>
                      <wpg:grpSpPr>
                        <a:xfrm>
                          <a:off x="1621726" y="3063349"/>
                          <a:ext cx="7448549" cy="1433302"/>
                          <a:chOff x="1621726" y="3063349"/>
                          <a:chExt cx="7448549" cy="1433302"/>
                        </a:xfrm>
                      </wpg:grpSpPr>
                      <wps:wsp>
                        <wps:cNvPr id="47" name="Rectangle 47"/>
                        <wps:cNvSpPr/>
                        <wps:spPr>
                          <a:xfrm>
                            <a:off x="1621726" y="3063349"/>
                            <a:ext cx="7448525" cy="1433300"/>
                          </a:xfrm>
                          <a:prstGeom prst="rect">
                            <a:avLst/>
                          </a:prstGeom>
                          <a:noFill/>
                          <a:ln>
                            <a:noFill/>
                          </a:ln>
                        </wps:spPr>
                        <wps:txbx>
                          <w:txbxContent>
                            <w:p w:rsidR="00A9342B" w:rsidRDefault="00A9342B">
                              <w:pPr>
                                <w:spacing w:line="240" w:lineRule="auto"/>
                                <w:ind w:left="0" w:right="0" w:firstLine="0"/>
                                <w:textDirection w:val="btLr"/>
                              </w:pPr>
                            </w:p>
                          </w:txbxContent>
                        </wps:txbx>
                        <wps:bodyPr spcFirstLastPara="1" wrap="square" lIns="91425" tIns="91425" rIns="91425" bIns="91425" anchor="ctr" anchorCtr="0">
                          <a:noAutofit/>
                        </wps:bodyPr>
                      </wps:wsp>
                      <wpg:grpSp>
                        <wpg:cNvPr id="48" name="Group 48"/>
                        <wpg:cNvGrpSpPr/>
                        <wpg:grpSpPr>
                          <a:xfrm>
                            <a:off x="1621726" y="3063349"/>
                            <a:ext cx="7448549" cy="1433302"/>
                            <a:chOff x="0" y="0"/>
                            <a:chExt cx="7448549" cy="1433302"/>
                          </a:xfrm>
                        </wpg:grpSpPr>
                        <wps:wsp>
                          <wps:cNvPr id="49" name="Rectangle 49"/>
                          <wps:cNvSpPr/>
                          <wps:spPr>
                            <a:xfrm>
                              <a:off x="0" y="0"/>
                              <a:ext cx="7448525" cy="1433300"/>
                            </a:xfrm>
                            <a:prstGeom prst="rect">
                              <a:avLst/>
                            </a:prstGeom>
                            <a:noFill/>
                            <a:ln>
                              <a:noFill/>
                            </a:ln>
                          </wps:spPr>
                          <wps:txbx>
                            <w:txbxContent>
                              <w:p w:rsidR="00A9342B" w:rsidRDefault="00A9342B">
                                <w:pPr>
                                  <w:spacing w:line="240" w:lineRule="auto"/>
                                  <w:ind w:left="0" w:right="0" w:firstLine="0"/>
                                  <w:textDirection w:val="btLr"/>
                                </w:pPr>
                              </w:p>
                            </w:txbxContent>
                          </wps:txbx>
                          <wps:bodyPr spcFirstLastPara="1" wrap="square" lIns="91425" tIns="91425" rIns="91425" bIns="91425" anchor="ctr" anchorCtr="0">
                            <a:noAutofit/>
                          </wps:bodyPr>
                        </wps:wsp>
                        <wps:wsp>
                          <wps:cNvPr id="51" name="Freeform 51"/>
                          <wps:cNvSpPr/>
                          <wps:spPr>
                            <a:xfrm>
                              <a:off x="1257300" y="1251692"/>
                              <a:ext cx="5029200" cy="0"/>
                            </a:xfrm>
                            <a:custGeom>
                              <a:avLst/>
                              <a:gdLst/>
                              <a:ahLst/>
                              <a:cxnLst/>
                              <a:rect l="l" t="t" r="r" b="b"/>
                              <a:pathLst>
                                <a:path w="5029200" h="120000" extrusionOk="0">
                                  <a:moveTo>
                                    <a:pt x="0" y="0"/>
                                  </a:moveTo>
                                  <a:lnTo>
                                    <a:pt x="5029200" y="0"/>
                                  </a:lnTo>
                                </a:path>
                              </a:pathLst>
                            </a:custGeom>
                            <a:noFill/>
                            <a:ln w="9525" cap="flat" cmpd="sng">
                              <a:solidFill>
                                <a:srgbClr val="979798"/>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71" name="Shape 71"/>
                            <pic:cNvPicPr preferRelativeResize="0"/>
                          </pic:nvPicPr>
                          <pic:blipFill rotWithShape="1">
                            <a:blip r:embed="rId1">
                              <a:alphaModFix/>
                            </a:blip>
                            <a:srcRect/>
                            <a:stretch/>
                          </pic:blipFill>
                          <pic:spPr>
                            <a:xfrm>
                              <a:off x="342900" y="725912"/>
                              <a:ext cx="6172199" cy="190500"/>
                            </a:xfrm>
                            <a:prstGeom prst="rect">
                              <a:avLst/>
                            </a:prstGeom>
                            <a:noFill/>
                            <a:ln>
                              <a:noFill/>
                            </a:ln>
                          </pic:spPr>
                        </pic:pic>
                        <wps:wsp>
                          <wps:cNvPr id="52" name="Freeform 52"/>
                          <wps:cNvSpPr/>
                          <wps:spPr>
                            <a:xfrm>
                              <a:off x="0" y="283952"/>
                              <a:ext cx="6629400" cy="854075"/>
                            </a:xfrm>
                            <a:custGeom>
                              <a:avLst/>
                              <a:gdLst/>
                              <a:ahLst/>
                              <a:cxnLst/>
                              <a:rect l="l" t="t" r="r" b="b"/>
                              <a:pathLst>
                                <a:path w="6629400" h="854075" extrusionOk="0">
                                  <a:moveTo>
                                    <a:pt x="0" y="0"/>
                                  </a:moveTo>
                                  <a:lnTo>
                                    <a:pt x="6629400" y="0"/>
                                  </a:lnTo>
                                  <a:lnTo>
                                    <a:pt x="6629400" y="854075"/>
                                  </a:lnTo>
                                  <a:lnTo>
                                    <a:pt x="0" y="854075"/>
                                  </a:lnTo>
                                  <a:lnTo>
                                    <a:pt x="0" y="0"/>
                                  </a:lnTo>
                                </a:path>
                              </a:pathLst>
                            </a:custGeom>
                            <a:solidFill>
                              <a:srgbClr val="000000"/>
                            </a:solidFill>
                            <a:ln>
                              <a:noFill/>
                            </a:ln>
                          </wps:spPr>
                          <wps:bodyPr spcFirstLastPara="1" wrap="square" lIns="91425" tIns="91425" rIns="91425" bIns="91425" anchor="ctr" anchorCtr="0">
                            <a:noAutofit/>
                          </wps:bodyPr>
                        </wps:wsp>
                        <wps:wsp>
                          <wps:cNvPr id="53" name="Freeform 53"/>
                          <wps:cNvSpPr/>
                          <wps:spPr>
                            <a:xfrm>
                              <a:off x="0" y="680192"/>
                              <a:ext cx="7200900" cy="685800"/>
                            </a:xfrm>
                            <a:custGeom>
                              <a:avLst/>
                              <a:gdLst/>
                              <a:ahLst/>
                              <a:cxnLst/>
                              <a:rect l="l" t="t" r="r" b="b"/>
                              <a:pathLst>
                                <a:path w="7200900" h="685800" extrusionOk="0">
                                  <a:moveTo>
                                    <a:pt x="0" y="0"/>
                                  </a:moveTo>
                                  <a:lnTo>
                                    <a:pt x="7200900" y="0"/>
                                  </a:lnTo>
                                  <a:lnTo>
                                    <a:pt x="0" y="685800"/>
                                  </a:lnTo>
                                  <a:lnTo>
                                    <a:pt x="0" y="0"/>
                                  </a:lnTo>
                                  <a:close/>
                                </a:path>
                              </a:pathLst>
                            </a:custGeom>
                            <a:solidFill>
                              <a:srgbClr val="244060"/>
                            </a:solidFill>
                            <a:ln>
                              <a:noFill/>
                            </a:ln>
                          </wps:spPr>
                          <wps:bodyPr spcFirstLastPara="1" wrap="square" lIns="91425" tIns="91425" rIns="91425" bIns="91425" anchor="ctr" anchorCtr="0">
                            <a:noAutofit/>
                          </wps:bodyPr>
                        </wps:wsp>
                        <wps:wsp>
                          <wps:cNvPr id="54" name="Freeform 54"/>
                          <wps:cNvSpPr/>
                          <wps:spPr>
                            <a:xfrm>
                              <a:off x="0" y="626217"/>
                              <a:ext cx="6286500" cy="0"/>
                            </a:xfrm>
                            <a:custGeom>
                              <a:avLst/>
                              <a:gdLst/>
                              <a:ahLst/>
                              <a:cxnLst/>
                              <a:rect l="l" t="t" r="r" b="b"/>
                              <a:pathLst>
                                <a:path w="6286500" h="120000" extrusionOk="0">
                                  <a:moveTo>
                                    <a:pt x="0" y="0"/>
                                  </a:moveTo>
                                  <a:lnTo>
                                    <a:pt x="6286500" y="0"/>
                                  </a:lnTo>
                                </a:path>
                              </a:pathLst>
                            </a:custGeom>
                            <a:noFill/>
                            <a:ln w="9525" cap="flat" cmpd="sng">
                              <a:solidFill>
                                <a:srgbClr val="979798"/>
                              </a:solidFill>
                              <a:prstDash val="solid"/>
                              <a:round/>
                              <a:headEnd type="none" w="sm" len="sm"/>
                              <a:tailEnd type="none" w="sm" len="sm"/>
                            </a:ln>
                          </wps:spPr>
                          <wps:bodyPr spcFirstLastPara="1" wrap="square" lIns="91425" tIns="91425" rIns="91425" bIns="91425" anchor="ctr" anchorCtr="0">
                            <a:noAutofit/>
                          </wps:bodyPr>
                        </wps:wsp>
                        <wps:wsp>
                          <wps:cNvPr id="55" name="Freeform 55"/>
                          <wps:cNvSpPr/>
                          <wps:spPr>
                            <a:xfrm>
                              <a:off x="3657600" y="832592"/>
                              <a:ext cx="3162300" cy="304800"/>
                            </a:xfrm>
                            <a:custGeom>
                              <a:avLst/>
                              <a:gdLst/>
                              <a:ahLst/>
                              <a:cxnLst/>
                              <a:rect l="l" t="t" r="r" b="b"/>
                              <a:pathLst>
                                <a:path w="3162300" h="304800" extrusionOk="0">
                                  <a:moveTo>
                                    <a:pt x="3162300" y="0"/>
                                  </a:moveTo>
                                  <a:lnTo>
                                    <a:pt x="3162300" y="304800"/>
                                  </a:lnTo>
                                  <a:lnTo>
                                    <a:pt x="0" y="304800"/>
                                  </a:lnTo>
                                  <a:lnTo>
                                    <a:pt x="3162300" y="0"/>
                                  </a:lnTo>
                                  <a:close/>
                                </a:path>
                              </a:pathLst>
                            </a:custGeom>
                            <a:solidFill>
                              <a:srgbClr val="2A2A2A"/>
                            </a:solidFill>
                            <a:ln>
                              <a:noFill/>
                            </a:ln>
                          </wps:spPr>
                          <wps:bodyPr spcFirstLastPara="1" wrap="square" lIns="91425" tIns="91425" rIns="91425" bIns="91425" anchor="ctr" anchorCtr="0">
                            <a:noAutofit/>
                          </wps:bodyPr>
                        </wps:wsp>
                        <wps:wsp>
                          <wps:cNvPr id="56" name="Freeform 56"/>
                          <wps:cNvSpPr/>
                          <wps:spPr>
                            <a:xfrm>
                              <a:off x="0" y="1022457"/>
                              <a:ext cx="6286500" cy="0"/>
                            </a:xfrm>
                            <a:custGeom>
                              <a:avLst/>
                              <a:gdLst/>
                              <a:ahLst/>
                              <a:cxnLst/>
                              <a:rect l="l" t="t" r="r" b="b"/>
                              <a:pathLst>
                                <a:path w="6286500" h="120000" extrusionOk="0">
                                  <a:moveTo>
                                    <a:pt x="0" y="0"/>
                                  </a:moveTo>
                                  <a:lnTo>
                                    <a:pt x="6286500" y="0"/>
                                  </a:lnTo>
                                </a:path>
                              </a:pathLst>
                            </a:custGeom>
                            <a:noFill/>
                            <a:ln w="19050" cap="flat" cmpd="sng">
                              <a:solidFill>
                                <a:srgbClr val="C3C3C3"/>
                              </a:solidFill>
                              <a:prstDash val="solid"/>
                              <a:round/>
                              <a:headEnd type="none" w="sm" len="sm"/>
                              <a:tailEnd type="none" w="sm" len="sm"/>
                            </a:ln>
                          </wps:spPr>
                          <wps:bodyPr spcFirstLastPara="1" wrap="square" lIns="91425" tIns="91425" rIns="91425" bIns="91425" anchor="ctr" anchorCtr="0">
                            <a:noAutofit/>
                          </wps:bodyPr>
                        </wps:wsp>
                        <wps:wsp>
                          <wps:cNvPr id="57" name="Freeform 57"/>
                          <wps:cNvSpPr/>
                          <wps:spPr>
                            <a:xfrm>
                              <a:off x="800100" y="901171"/>
                              <a:ext cx="6172200" cy="7620"/>
                            </a:xfrm>
                            <a:custGeom>
                              <a:avLst/>
                              <a:gdLst/>
                              <a:ahLst/>
                              <a:cxnLst/>
                              <a:rect l="l" t="t" r="r" b="b"/>
                              <a:pathLst>
                                <a:path w="6172200" h="7620" extrusionOk="0">
                                  <a:moveTo>
                                    <a:pt x="0" y="0"/>
                                  </a:moveTo>
                                  <a:lnTo>
                                    <a:pt x="6172200" y="7620"/>
                                  </a:lnTo>
                                </a:path>
                              </a:pathLst>
                            </a:custGeom>
                            <a:noFill/>
                            <a:ln w="9525" cap="flat" cmpd="sng">
                              <a:solidFill>
                                <a:srgbClr val="979798"/>
                              </a:solidFill>
                              <a:prstDash val="solid"/>
                              <a:round/>
                              <a:headEnd type="none" w="sm" len="sm"/>
                              <a:tailEnd type="none" w="sm" len="sm"/>
                            </a:ln>
                          </wps:spPr>
                          <wps:bodyPr spcFirstLastPara="1" wrap="square" lIns="91425" tIns="91425" rIns="91425" bIns="91425" anchor="ctr" anchorCtr="0">
                            <a:noAutofit/>
                          </wps:bodyPr>
                        </wps:wsp>
                        <wps:wsp>
                          <wps:cNvPr id="59" name="Freeform 59"/>
                          <wps:cNvSpPr/>
                          <wps:spPr>
                            <a:xfrm>
                              <a:off x="5829300" y="283952"/>
                              <a:ext cx="1447800" cy="990600"/>
                            </a:xfrm>
                            <a:custGeom>
                              <a:avLst/>
                              <a:gdLst/>
                              <a:ahLst/>
                              <a:cxnLst/>
                              <a:rect l="l" t="t" r="r" b="b"/>
                              <a:pathLst>
                                <a:path w="1447800" h="990600" extrusionOk="0">
                                  <a:moveTo>
                                    <a:pt x="723900" y="0"/>
                                  </a:moveTo>
                                  <a:lnTo>
                                    <a:pt x="780415" y="1270"/>
                                  </a:lnTo>
                                  <a:lnTo>
                                    <a:pt x="835660" y="5715"/>
                                  </a:lnTo>
                                  <a:lnTo>
                                    <a:pt x="889635" y="13335"/>
                                  </a:lnTo>
                                  <a:lnTo>
                                    <a:pt x="942340" y="22860"/>
                                  </a:lnTo>
                                  <a:lnTo>
                                    <a:pt x="993140" y="35560"/>
                                  </a:lnTo>
                                  <a:lnTo>
                                    <a:pt x="1042035" y="50165"/>
                                  </a:lnTo>
                                  <a:lnTo>
                                    <a:pt x="1089025" y="67310"/>
                                  </a:lnTo>
                                  <a:lnTo>
                                    <a:pt x="1134110" y="86995"/>
                                  </a:lnTo>
                                  <a:lnTo>
                                    <a:pt x="1176655" y="108585"/>
                                  </a:lnTo>
                                  <a:lnTo>
                                    <a:pt x="1216660" y="132715"/>
                                  </a:lnTo>
                                  <a:lnTo>
                                    <a:pt x="1254125" y="158115"/>
                                  </a:lnTo>
                                  <a:lnTo>
                                    <a:pt x="1289050" y="185420"/>
                                  </a:lnTo>
                                  <a:lnTo>
                                    <a:pt x="1320165" y="214630"/>
                                  </a:lnTo>
                                  <a:lnTo>
                                    <a:pt x="1348740" y="245110"/>
                                  </a:lnTo>
                                  <a:lnTo>
                                    <a:pt x="1374140" y="277495"/>
                                  </a:lnTo>
                                  <a:lnTo>
                                    <a:pt x="1395730" y="311150"/>
                                  </a:lnTo>
                                  <a:lnTo>
                                    <a:pt x="1414145" y="346075"/>
                                  </a:lnTo>
                                  <a:lnTo>
                                    <a:pt x="1428750" y="381635"/>
                                  </a:lnTo>
                                  <a:lnTo>
                                    <a:pt x="1438910" y="418465"/>
                                  </a:lnTo>
                                  <a:lnTo>
                                    <a:pt x="1445895" y="456565"/>
                                  </a:lnTo>
                                  <a:lnTo>
                                    <a:pt x="1447800" y="495300"/>
                                  </a:lnTo>
                                  <a:lnTo>
                                    <a:pt x="1445895" y="534035"/>
                                  </a:lnTo>
                                  <a:lnTo>
                                    <a:pt x="1438910" y="572135"/>
                                  </a:lnTo>
                                  <a:lnTo>
                                    <a:pt x="1428750" y="608965"/>
                                  </a:lnTo>
                                  <a:lnTo>
                                    <a:pt x="1414145" y="644525"/>
                                  </a:lnTo>
                                  <a:lnTo>
                                    <a:pt x="1395730" y="679450"/>
                                  </a:lnTo>
                                  <a:lnTo>
                                    <a:pt x="1374140" y="713105"/>
                                  </a:lnTo>
                                  <a:lnTo>
                                    <a:pt x="1348740" y="745490"/>
                                  </a:lnTo>
                                  <a:lnTo>
                                    <a:pt x="1320165" y="775970"/>
                                  </a:lnTo>
                                  <a:lnTo>
                                    <a:pt x="1289050" y="805180"/>
                                  </a:lnTo>
                                  <a:lnTo>
                                    <a:pt x="1254125" y="832485"/>
                                  </a:lnTo>
                                  <a:lnTo>
                                    <a:pt x="1216660" y="857885"/>
                                  </a:lnTo>
                                  <a:lnTo>
                                    <a:pt x="1176655" y="882015"/>
                                  </a:lnTo>
                                  <a:lnTo>
                                    <a:pt x="1134110" y="903605"/>
                                  </a:lnTo>
                                  <a:lnTo>
                                    <a:pt x="1089025" y="923290"/>
                                  </a:lnTo>
                                  <a:lnTo>
                                    <a:pt x="1042035" y="940435"/>
                                  </a:lnTo>
                                  <a:lnTo>
                                    <a:pt x="993140" y="955040"/>
                                  </a:lnTo>
                                  <a:lnTo>
                                    <a:pt x="942340" y="967740"/>
                                  </a:lnTo>
                                  <a:lnTo>
                                    <a:pt x="889635" y="977265"/>
                                  </a:lnTo>
                                  <a:lnTo>
                                    <a:pt x="835660" y="984885"/>
                                  </a:lnTo>
                                  <a:lnTo>
                                    <a:pt x="780415" y="989330"/>
                                  </a:lnTo>
                                  <a:lnTo>
                                    <a:pt x="723900" y="990600"/>
                                  </a:lnTo>
                                  <a:lnTo>
                                    <a:pt x="667385" y="989330"/>
                                  </a:lnTo>
                                  <a:lnTo>
                                    <a:pt x="612140" y="984885"/>
                                  </a:lnTo>
                                  <a:lnTo>
                                    <a:pt x="558165" y="977265"/>
                                  </a:lnTo>
                                  <a:lnTo>
                                    <a:pt x="505460" y="967740"/>
                                  </a:lnTo>
                                  <a:lnTo>
                                    <a:pt x="454660" y="955040"/>
                                  </a:lnTo>
                                  <a:lnTo>
                                    <a:pt x="405765" y="940435"/>
                                  </a:lnTo>
                                  <a:lnTo>
                                    <a:pt x="358775" y="923290"/>
                                  </a:lnTo>
                                  <a:lnTo>
                                    <a:pt x="313690" y="903605"/>
                                  </a:lnTo>
                                  <a:lnTo>
                                    <a:pt x="271145" y="882015"/>
                                  </a:lnTo>
                                  <a:lnTo>
                                    <a:pt x="231140" y="857885"/>
                                  </a:lnTo>
                                  <a:lnTo>
                                    <a:pt x="193675" y="832485"/>
                                  </a:lnTo>
                                  <a:lnTo>
                                    <a:pt x="158750" y="805180"/>
                                  </a:lnTo>
                                  <a:lnTo>
                                    <a:pt x="127635" y="775970"/>
                                  </a:lnTo>
                                  <a:lnTo>
                                    <a:pt x="99060" y="745490"/>
                                  </a:lnTo>
                                  <a:lnTo>
                                    <a:pt x="73660" y="713105"/>
                                  </a:lnTo>
                                  <a:lnTo>
                                    <a:pt x="52070" y="679450"/>
                                  </a:lnTo>
                                  <a:lnTo>
                                    <a:pt x="33655" y="644525"/>
                                  </a:lnTo>
                                  <a:lnTo>
                                    <a:pt x="19050" y="608965"/>
                                  </a:lnTo>
                                  <a:lnTo>
                                    <a:pt x="8890" y="572135"/>
                                  </a:lnTo>
                                  <a:lnTo>
                                    <a:pt x="1905" y="534035"/>
                                  </a:lnTo>
                                  <a:lnTo>
                                    <a:pt x="0" y="495300"/>
                                  </a:lnTo>
                                  <a:lnTo>
                                    <a:pt x="1905" y="456565"/>
                                  </a:lnTo>
                                  <a:lnTo>
                                    <a:pt x="8890" y="418465"/>
                                  </a:lnTo>
                                  <a:lnTo>
                                    <a:pt x="19050" y="381635"/>
                                  </a:lnTo>
                                  <a:lnTo>
                                    <a:pt x="33655" y="346075"/>
                                  </a:lnTo>
                                  <a:lnTo>
                                    <a:pt x="52070" y="311150"/>
                                  </a:lnTo>
                                  <a:lnTo>
                                    <a:pt x="73660" y="277495"/>
                                  </a:lnTo>
                                  <a:lnTo>
                                    <a:pt x="99060" y="245110"/>
                                  </a:lnTo>
                                  <a:lnTo>
                                    <a:pt x="127635" y="214630"/>
                                  </a:lnTo>
                                  <a:lnTo>
                                    <a:pt x="158750" y="185420"/>
                                  </a:lnTo>
                                  <a:lnTo>
                                    <a:pt x="193675" y="158115"/>
                                  </a:lnTo>
                                  <a:lnTo>
                                    <a:pt x="231140" y="132715"/>
                                  </a:lnTo>
                                  <a:lnTo>
                                    <a:pt x="271145" y="108585"/>
                                  </a:lnTo>
                                  <a:lnTo>
                                    <a:pt x="313690" y="86995"/>
                                  </a:lnTo>
                                  <a:lnTo>
                                    <a:pt x="358775" y="67310"/>
                                  </a:lnTo>
                                  <a:lnTo>
                                    <a:pt x="405765" y="50165"/>
                                  </a:lnTo>
                                  <a:lnTo>
                                    <a:pt x="454660" y="35560"/>
                                  </a:lnTo>
                                  <a:lnTo>
                                    <a:pt x="505460" y="22860"/>
                                  </a:lnTo>
                                  <a:lnTo>
                                    <a:pt x="558165" y="13335"/>
                                  </a:lnTo>
                                  <a:lnTo>
                                    <a:pt x="612140" y="5715"/>
                                  </a:lnTo>
                                  <a:lnTo>
                                    <a:pt x="667385" y="1270"/>
                                  </a:lnTo>
                                  <a:lnTo>
                                    <a:pt x="723900" y="0"/>
                                  </a:lnTo>
                                  <a:close/>
                                </a:path>
                              </a:pathLst>
                            </a:custGeom>
                            <a:solidFill>
                              <a:srgbClr val="FFFFFF"/>
                            </a:solidFill>
                            <a:ln>
                              <a:noFill/>
                            </a:ln>
                          </wps:spPr>
                          <wps:bodyPr spcFirstLastPara="1" wrap="square" lIns="91425" tIns="91425" rIns="91425" bIns="91425" anchor="ctr" anchorCtr="0">
                            <a:noAutofit/>
                          </wps:bodyPr>
                        </wps:wsp>
                        <pic:pic xmlns:pic="http://schemas.openxmlformats.org/drawingml/2006/picture">
                          <pic:nvPicPr>
                            <pic:cNvPr id="79" name="Shape 79"/>
                            <pic:cNvPicPr preferRelativeResize="0"/>
                          </pic:nvPicPr>
                          <pic:blipFill rotWithShape="1">
                            <a:blip r:embed="rId2">
                              <a:alphaModFix/>
                            </a:blip>
                            <a:srcRect/>
                            <a:stretch/>
                          </pic:blipFill>
                          <pic:spPr>
                            <a:xfrm>
                              <a:off x="5689599" y="125202"/>
                              <a:ext cx="1758950" cy="1308100"/>
                            </a:xfrm>
                            <a:prstGeom prst="rect">
                              <a:avLst/>
                            </a:prstGeom>
                            <a:noFill/>
                            <a:ln>
                              <a:noFill/>
                            </a:ln>
                          </pic:spPr>
                        </pic:pic>
                        <wps:wsp>
                          <wps:cNvPr id="60" name="Rectangle 60"/>
                          <wps:cNvSpPr/>
                          <wps:spPr>
                            <a:xfrm>
                              <a:off x="3531108" y="359237"/>
                              <a:ext cx="3226097" cy="290255"/>
                            </a:xfrm>
                            <a:prstGeom prst="rect">
                              <a:avLst/>
                            </a:prstGeom>
                            <a:noFill/>
                            <a:ln>
                              <a:noFill/>
                            </a:ln>
                          </wps:spPr>
                          <wps:txbx>
                            <w:txbxContent>
                              <w:p w:rsidR="00A9342B" w:rsidRDefault="002A2342">
                                <w:pPr>
                                  <w:spacing w:after="160" w:line="258" w:lineRule="auto"/>
                                  <w:ind w:left="0" w:right="0" w:firstLine="0"/>
                                  <w:textDirection w:val="btLr"/>
                                </w:pPr>
                                <w:r>
                                  <w:rPr>
                                    <w:rFonts w:ascii="Arial" w:eastAsia="Arial" w:hAnsi="Arial" w:cs="Arial"/>
                                    <w:b/>
                                    <w:color w:val="C3C3C3"/>
                                  </w:rPr>
                                  <w:t>Case Western Reserve University</w:t>
                                </w:r>
                              </w:p>
                            </w:txbxContent>
                          </wps:txbx>
                          <wps:bodyPr spcFirstLastPara="1" wrap="square" lIns="0" tIns="0" rIns="0" bIns="0" anchor="t" anchorCtr="0">
                            <a:noAutofit/>
                          </wps:bodyPr>
                        </wps:wsp>
                        <wps:wsp>
                          <wps:cNvPr id="61" name="Rectangle 61"/>
                          <wps:cNvSpPr/>
                          <wps:spPr>
                            <a:xfrm>
                              <a:off x="5952744" y="359237"/>
                              <a:ext cx="56314" cy="290255"/>
                            </a:xfrm>
                            <a:prstGeom prst="rect">
                              <a:avLst/>
                            </a:prstGeom>
                            <a:noFill/>
                            <a:ln>
                              <a:noFill/>
                            </a:ln>
                          </wps:spPr>
                          <wps:txbx>
                            <w:txbxContent>
                              <w:p w:rsidR="00A9342B" w:rsidRDefault="002A2342">
                                <w:pPr>
                                  <w:spacing w:after="160" w:line="258" w:lineRule="auto"/>
                                  <w:ind w:left="0" w:right="0" w:firstLine="0"/>
                                  <w:textDirection w:val="btLr"/>
                                </w:pPr>
                                <w:r>
                                  <w:rPr>
                                    <w:rFonts w:ascii="Arial" w:eastAsia="Arial" w:hAnsi="Arial" w:cs="Arial"/>
                                    <w:b/>
                                  </w:rPr>
                                  <w:t xml:space="preserve"> </w:t>
                                </w:r>
                              </w:p>
                            </w:txbxContent>
                          </wps:txbx>
                          <wps:bodyPr spcFirstLastPara="1" wrap="square" lIns="0" tIns="0" rIns="0" bIns="0" anchor="t" anchorCtr="0">
                            <a:noAutofit/>
                          </wps:bodyPr>
                        </wps:wsp>
                        <wps:wsp>
                          <wps:cNvPr id="62" name="Rectangle 62"/>
                          <wps:cNvSpPr/>
                          <wps:spPr>
                            <a:xfrm>
                              <a:off x="91440" y="365334"/>
                              <a:ext cx="3311217" cy="290255"/>
                            </a:xfrm>
                            <a:prstGeom prst="rect">
                              <a:avLst/>
                            </a:prstGeom>
                            <a:noFill/>
                            <a:ln>
                              <a:noFill/>
                            </a:ln>
                          </wps:spPr>
                          <wps:txbx>
                            <w:txbxContent>
                              <w:p w:rsidR="00A9342B" w:rsidRDefault="002A2342">
                                <w:pPr>
                                  <w:spacing w:after="160" w:line="258" w:lineRule="auto"/>
                                  <w:ind w:left="0" w:right="0" w:firstLine="0"/>
                                  <w:textDirection w:val="btLr"/>
                                </w:pPr>
                                <w:r>
                                  <w:rPr>
                                    <w:rFonts w:ascii="Arial" w:eastAsia="Arial" w:hAnsi="Arial" w:cs="Arial"/>
                                    <w:b/>
                                    <w:color w:val="FFFFFF"/>
                                    <w:u w:val="single"/>
                                  </w:rPr>
                                  <w:t xml:space="preserve">Undergraduate Student </w:t>
                                </w:r>
                                <w:proofErr w:type="spellStart"/>
                                <w:r>
                                  <w:rPr>
                                    <w:rFonts w:ascii="Arial" w:eastAsia="Arial" w:hAnsi="Arial" w:cs="Arial"/>
                                    <w:b/>
                                    <w:color w:val="FFFFFF"/>
                                    <w:u w:val="single"/>
                                  </w:rPr>
                                  <w:t>Governme</w:t>
                                </w:r>
                                <w:proofErr w:type="spellEnd"/>
                              </w:p>
                            </w:txbxContent>
                          </wps:txbx>
                          <wps:bodyPr spcFirstLastPara="1" wrap="square" lIns="0" tIns="0" rIns="0" bIns="0" anchor="t" anchorCtr="0">
                            <a:noAutofit/>
                          </wps:bodyPr>
                        </wps:wsp>
                        <wps:wsp>
                          <wps:cNvPr id="63" name="Rectangle 63"/>
                          <wps:cNvSpPr/>
                          <wps:spPr>
                            <a:xfrm>
                              <a:off x="2581656" y="365334"/>
                              <a:ext cx="191140" cy="290255"/>
                            </a:xfrm>
                            <a:prstGeom prst="rect">
                              <a:avLst/>
                            </a:prstGeom>
                            <a:noFill/>
                            <a:ln>
                              <a:noFill/>
                            </a:ln>
                          </wps:spPr>
                          <wps:txbx>
                            <w:txbxContent>
                              <w:p w:rsidR="00A9342B" w:rsidRDefault="002A2342">
                                <w:pPr>
                                  <w:spacing w:after="160" w:line="258" w:lineRule="auto"/>
                                  <w:ind w:left="0" w:right="0" w:firstLine="0"/>
                                  <w:textDirection w:val="btLr"/>
                                </w:pPr>
                                <w:proofErr w:type="spellStart"/>
                                <w:proofErr w:type="gramStart"/>
                                <w:r>
                                  <w:rPr>
                                    <w:rFonts w:ascii="Arial" w:eastAsia="Arial" w:hAnsi="Arial" w:cs="Arial"/>
                                    <w:b/>
                                    <w:color w:val="FFFFFF"/>
                                    <w:u w:val="single"/>
                                  </w:rPr>
                                  <w:t>nt</w:t>
                                </w:r>
                                <w:proofErr w:type="spellEnd"/>
                                <w:proofErr w:type="gramEnd"/>
                              </w:p>
                            </w:txbxContent>
                          </wps:txbx>
                          <wps:bodyPr spcFirstLastPara="1" wrap="square" lIns="0" tIns="0" rIns="0" bIns="0" anchor="t" anchorCtr="0">
                            <a:noAutofit/>
                          </wps:bodyPr>
                        </wps:wsp>
                        <wps:wsp>
                          <wps:cNvPr id="64" name="Rectangle 64"/>
                          <wps:cNvSpPr/>
                          <wps:spPr>
                            <a:xfrm>
                              <a:off x="2724912" y="365334"/>
                              <a:ext cx="56314" cy="290255"/>
                            </a:xfrm>
                            <a:prstGeom prst="rect">
                              <a:avLst/>
                            </a:prstGeom>
                            <a:noFill/>
                            <a:ln>
                              <a:noFill/>
                            </a:ln>
                          </wps:spPr>
                          <wps:txbx>
                            <w:txbxContent>
                              <w:p w:rsidR="00A9342B" w:rsidRDefault="002A2342">
                                <w:pPr>
                                  <w:spacing w:after="160" w:line="258" w:lineRule="auto"/>
                                  <w:ind w:left="0" w:right="0" w:firstLine="0"/>
                                  <w:textDirection w:val="btLr"/>
                                </w:pPr>
                                <w:r>
                                  <w:rPr>
                                    <w:rFonts w:ascii="Arial" w:eastAsia="Arial" w:hAnsi="Arial" w:cs="Arial"/>
                                    <w:b/>
                                  </w:rPr>
                                  <w:t xml:space="preserve"> </w:t>
                                </w:r>
                              </w:p>
                            </w:txbxContent>
                          </wps:txbx>
                          <wps:bodyPr spcFirstLastPara="1" wrap="square" lIns="0" tIns="0" rIns="0" bIns="0" anchor="t" anchorCtr="0">
                            <a:noAutofit/>
                          </wps:bodyPr>
                        </wps:wsp>
                        <wps:wsp>
                          <wps:cNvPr id="65" name="Rectangle 65"/>
                          <wps:cNvSpPr/>
                          <wps:spPr>
                            <a:xfrm>
                              <a:off x="320040" y="654284"/>
                              <a:ext cx="2682863" cy="276675"/>
                            </a:xfrm>
                            <a:prstGeom prst="rect">
                              <a:avLst/>
                            </a:prstGeom>
                            <a:noFill/>
                            <a:ln>
                              <a:noFill/>
                            </a:ln>
                          </wps:spPr>
                          <wps:txbx>
                            <w:txbxContent>
                              <w:p w:rsidR="00A9342B" w:rsidRDefault="002A2342">
                                <w:pPr>
                                  <w:spacing w:after="160" w:line="258" w:lineRule="auto"/>
                                  <w:ind w:left="0" w:right="0" w:firstLine="0"/>
                                  <w:textDirection w:val="btLr"/>
                                </w:pPr>
                                <w:r>
                                  <w:rPr>
                                    <w:rFonts w:ascii="Arial" w:eastAsia="Arial" w:hAnsi="Arial" w:cs="Arial"/>
                                    <w:color w:val="FFFFFF"/>
                                  </w:rPr>
                                  <w:t>General Assembly Legislation</w:t>
                                </w:r>
                              </w:p>
                            </w:txbxContent>
                          </wps:txbx>
                          <wps:bodyPr spcFirstLastPara="1" wrap="square" lIns="0" tIns="0" rIns="0" bIns="0" anchor="t" anchorCtr="0">
                            <a:noAutofit/>
                          </wps:bodyPr>
                        </wps:wsp>
                        <wps:wsp>
                          <wps:cNvPr id="66" name="Rectangle 66"/>
                          <wps:cNvSpPr/>
                          <wps:spPr>
                            <a:xfrm>
                              <a:off x="2336292" y="654284"/>
                              <a:ext cx="56314" cy="276675"/>
                            </a:xfrm>
                            <a:prstGeom prst="rect">
                              <a:avLst/>
                            </a:prstGeom>
                            <a:noFill/>
                            <a:ln>
                              <a:noFill/>
                            </a:ln>
                          </wps:spPr>
                          <wps:txbx>
                            <w:txbxContent>
                              <w:p w:rsidR="00A9342B" w:rsidRDefault="002A2342">
                                <w:pPr>
                                  <w:spacing w:after="160" w:line="258" w:lineRule="auto"/>
                                  <w:ind w:left="0" w:right="0" w:firstLine="0"/>
                                  <w:textDirection w:val="btLr"/>
                                </w:pPr>
                                <w:r>
                                  <w:rPr>
                                    <w:rFonts w:ascii="Arial" w:eastAsia="Arial" w:hAnsi="Arial" w:cs="Arial"/>
                                  </w:rPr>
                                  <w:t xml:space="preserve"> </w:t>
                                </w:r>
                              </w:p>
                            </w:txbxContent>
                          </wps:txbx>
                          <wps:bodyPr spcFirstLastPara="1" wrap="square" lIns="0" tIns="0" rIns="0" bIns="0" anchor="t" anchorCtr="0">
                            <a:noAutofit/>
                          </wps:bodyPr>
                        </wps:wsp>
                        <wps:wsp>
                          <wps:cNvPr id="67" name="Rectangle 67"/>
                          <wps:cNvSpPr/>
                          <wps:spPr>
                            <a:xfrm>
                              <a:off x="864108" y="0"/>
                              <a:ext cx="46741" cy="229640"/>
                            </a:xfrm>
                            <a:prstGeom prst="rect">
                              <a:avLst/>
                            </a:prstGeom>
                            <a:noFill/>
                            <a:ln>
                              <a:noFill/>
                            </a:ln>
                          </wps:spPr>
                          <wps:txbx>
                            <w:txbxContent>
                              <w:p w:rsidR="00A9342B" w:rsidRDefault="002A2342">
                                <w:pPr>
                                  <w:spacing w:after="160" w:line="258" w:lineRule="auto"/>
                                  <w:ind w:left="0" w:right="0" w:firstLine="0"/>
                                  <w:textDirection w:val="btLr"/>
                                </w:pPr>
                                <w:r>
                                  <w:rPr>
                                    <w:rFonts w:ascii="Arial" w:eastAsia="Arial" w:hAnsi="Arial" w:cs="Arial"/>
                                    <w:sz w:val="20"/>
                                  </w:rPr>
                                  <w:t xml:space="preserve"> </w:t>
                                </w:r>
                              </w:p>
                            </w:txbxContent>
                          </wps:txbx>
                          <wps:bodyPr spcFirstLastPara="1" wrap="square" lIns="0" tIns="0" rIns="0" bIns="0" anchor="t"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228600</wp:posOffset>
              </wp:positionH>
              <wp:positionV relativeFrom="page">
                <wp:posOffset>-55349</wp:posOffset>
              </wp:positionV>
              <wp:extent cx="7448549" cy="1433302"/>
              <wp:effectExtent b="0" l="0" r="0" t="0"/>
              <wp:wrapSquare wrapText="bothSides" distB="0" distT="0" distL="114300" distR="114300"/>
              <wp:docPr id="4715"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7448549" cy="1433302"/>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42B" w:rsidRDefault="002A2342">
    <w:pPr>
      <w:spacing w:line="259" w:lineRule="auto"/>
      <w:ind w:left="-1721" w:right="10520" w:firstLine="0"/>
    </w:pPr>
    <w:r>
      <w:rPr>
        <w:rFonts w:ascii="Calibri" w:eastAsia="Calibri" w:hAnsi="Calibri" w:cs="Calibri"/>
        <w:noProof/>
        <w:sz w:val="22"/>
        <w:szCs w:val="22"/>
      </w:rPr>
      <mc:AlternateContent>
        <mc:Choice Requires="wpg">
          <w:drawing>
            <wp:anchor distT="0" distB="0" distL="114300" distR="114300" simplePos="0" relativeHeight="251658240" behindDoc="0" locked="0" layoutInCell="1" hidden="0" allowOverlap="1">
              <wp:simplePos x="0" y="0"/>
              <wp:positionH relativeFrom="page">
                <wp:posOffset>228600</wp:posOffset>
              </wp:positionH>
              <wp:positionV relativeFrom="page">
                <wp:posOffset>-55349</wp:posOffset>
              </wp:positionV>
              <wp:extent cx="7448549" cy="1433302"/>
              <wp:effectExtent l="0" t="0" r="0" b="0"/>
              <wp:wrapSquare wrapText="bothSides" distT="0" distB="0" distL="114300" distR="114300"/>
              <wp:docPr id="4716" name="Group 4716"/>
              <wp:cNvGraphicFramePr/>
              <a:graphic xmlns:a="http://schemas.openxmlformats.org/drawingml/2006/main">
                <a:graphicData uri="http://schemas.microsoft.com/office/word/2010/wordprocessingGroup">
                  <wpg:wgp>
                    <wpg:cNvGrpSpPr/>
                    <wpg:grpSpPr>
                      <a:xfrm>
                        <a:off x="0" y="0"/>
                        <a:ext cx="7448549" cy="1433302"/>
                        <a:chOff x="1621725" y="3063325"/>
                        <a:chExt cx="7448550" cy="1433350"/>
                      </a:xfrm>
                    </wpg:grpSpPr>
                    <wpg:grpSp>
                      <wpg:cNvPr id="6" name="Group 6"/>
                      <wpg:cNvGrpSpPr/>
                      <wpg:grpSpPr>
                        <a:xfrm>
                          <a:off x="1621726" y="3063349"/>
                          <a:ext cx="7448549" cy="1433302"/>
                          <a:chOff x="1621726" y="3063349"/>
                          <a:chExt cx="7448549" cy="1433302"/>
                        </a:xfrm>
                      </wpg:grpSpPr>
                      <wps:wsp>
                        <wps:cNvPr id="7" name="Rectangle 7"/>
                        <wps:cNvSpPr/>
                        <wps:spPr>
                          <a:xfrm>
                            <a:off x="1621726" y="3063349"/>
                            <a:ext cx="7448525" cy="1433300"/>
                          </a:xfrm>
                          <a:prstGeom prst="rect">
                            <a:avLst/>
                          </a:prstGeom>
                          <a:noFill/>
                          <a:ln>
                            <a:noFill/>
                          </a:ln>
                        </wps:spPr>
                        <wps:txbx>
                          <w:txbxContent>
                            <w:p w:rsidR="00A9342B" w:rsidRDefault="00A9342B">
                              <w:pPr>
                                <w:spacing w:line="240" w:lineRule="auto"/>
                                <w:ind w:left="0" w:right="0" w:firstLine="0"/>
                                <w:textDirection w:val="btLr"/>
                              </w:pPr>
                            </w:p>
                          </w:txbxContent>
                        </wps:txbx>
                        <wps:bodyPr spcFirstLastPara="1" wrap="square" lIns="91425" tIns="91425" rIns="91425" bIns="91425" anchor="ctr" anchorCtr="0">
                          <a:noAutofit/>
                        </wps:bodyPr>
                      </wps:wsp>
                      <wpg:grpSp>
                        <wpg:cNvPr id="8" name="Group 8"/>
                        <wpg:cNvGrpSpPr/>
                        <wpg:grpSpPr>
                          <a:xfrm>
                            <a:off x="1621726" y="3063349"/>
                            <a:ext cx="7448549" cy="1433302"/>
                            <a:chOff x="0" y="0"/>
                            <a:chExt cx="7448549" cy="1433302"/>
                          </a:xfrm>
                        </wpg:grpSpPr>
                        <wps:wsp>
                          <wps:cNvPr id="9" name="Rectangle 9"/>
                          <wps:cNvSpPr/>
                          <wps:spPr>
                            <a:xfrm>
                              <a:off x="0" y="0"/>
                              <a:ext cx="7448525" cy="1433300"/>
                            </a:xfrm>
                            <a:prstGeom prst="rect">
                              <a:avLst/>
                            </a:prstGeom>
                            <a:noFill/>
                            <a:ln>
                              <a:noFill/>
                            </a:ln>
                          </wps:spPr>
                          <wps:txbx>
                            <w:txbxContent>
                              <w:p w:rsidR="00A9342B" w:rsidRDefault="00A9342B">
                                <w:pPr>
                                  <w:spacing w:line="240" w:lineRule="auto"/>
                                  <w:ind w:left="0" w:right="0" w:firstLine="0"/>
                                  <w:textDirection w:val="btLr"/>
                                </w:pPr>
                              </w:p>
                            </w:txbxContent>
                          </wps:txbx>
                          <wps:bodyPr spcFirstLastPara="1" wrap="square" lIns="91425" tIns="91425" rIns="91425" bIns="91425" anchor="ctr" anchorCtr="0">
                            <a:noAutofit/>
                          </wps:bodyPr>
                        </wps:wsp>
                        <wps:wsp>
                          <wps:cNvPr id="10" name="Freeform 10"/>
                          <wps:cNvSpPr/>
                          <wps:spPr>
                            <a:xfrm>
                              <a:off x="1257300" y="1251692"/>
                              <a:ext cx="5029200" cy="0"/>
                            </a:xfrm>
                            <a:custGeom>
                              <a:avLst/>
                              <a:gdLst/>
                              <a:ahLst/>
                              <a:cxnLst/>
                              <a:rect l="l" t="t" r="r" b="b"/>
                              <a:pathLst>
                                <a:path w="5029200" h="120000" extrusionOk="0">
                                  <a:moveTo>
                                    <a:pt x="0" y="0"/>
                                  </a:moveTo>
                                  <a:lnTo>
                                    <a:pt x="5029200" y="0"/>
                                  </a:lnTo>
                                </a:path>
                              </a:pathLst>
                            </a:custGeom>
                            <a:noFill/>
                            <a:ln w="9525" cap="flat" cmpd="sng">
                              <a:solidFill>
                                <a:srgbClr val="979798"/>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92" name="Shape 92"/>
                            <pic:cNvPicPr preferRelativeResize="0"/>
                          </pic:nvPicPr>
                          <pic:blipFill rotWithShape="1">
                            <a:blip r:embed="rId1">
                              <a:alphaModFix/>
                            </a:blip>
                            <a:srcRect/>
                            <a:stretch/>
                          </pic:blipFill>
                          <pic:spPr>
                            <a:xfrm>
                              <a:off x="342900" y="725912"/>
                              <a:ext cx="6172199" cy="190500"/>
                            </a:xfrm>
                            <a:prstGeom prst="rect">
                              <a:avLst/>
                            </a:prstGeom>
                            <a:noFill/>
                            <a:ln>
                              <a:noFill/>
                            </a:ln>
                          </pic:spPr>
                        </pic:pic>
                        <wps:wsp>
                          <wps:cNvPr id="11" name="Freeform 11"/>
                          <wps:cNvSpPr/>
                          <wps:spPr>
                            <a:xfrm>
                              <a:off x="0" y="283952"/>
                              <a:ext cx="6629400" cy="854075"/>
                            </a:xfrm>
                            <a:custGeom>
                              <a:avLst/>
                              <a:gdLst/>
                              <a:ahLst/>
                              <a:cxnLst/>
                              <a:rect l="l" t="t" r="r" b="b"/>
                              <a:pathLst>
                                <a:path w="6629400" h="854075" extrusionOk="0">
                                  <a:moveTo>
                                    <a:pt x="0" y="0"/>
                                  </a:moveTo>
                                  <a:lnTo>
                                    <a:pt x="6629400" y="0"/>
                                  </a:lnTo>
                                  <a:lnTo>
                                    <a:pt x="6629400" y="854075"/>
                                  </a:lnTo>
                                  <a:lnTo>
                                    <a:pt x="0" y="854075"/>
                                  </a:lnTo>
                                  <a:lnTo>
                                    <a:pt x="0" y="0"/>
                                  </a:lnTo>
                                </a:path>
                              </a:pathLst>
                            </a:custGeom>
                            <a:solidFill>
                              <a:srgbClr val="000000"/>
                            </a:solidFill>
                            <a:ln>
                              <a:noFill/>
                            </a:ln>
                          </wps:spPr>
                          <wps:bodyPr spcFirstLastPara="1" wrap="square" lIns="91425" tIns="91425" rIns="91425" bIns="91425" anchor="ctr" anchorCtr="0">
                            <a:noAutofit/>
                          </wps:bodyPr>
                        </wps:wsp>
                        <wps:wsp>
                          <wps:cNvPr id="12" name="Freeform 12"/>
                          <wps:cNvSpPr/>
                          <wps:spPr>
                            <a:xfrm>
                              <a:off x="0" y="680192"/>
                              <a:ext cx="7200900" cy="685800"/>
                            </a:xfrm>
                            <a:custGeom>
                              <a:avLst/>
                              <a:gdLst/>
                              <a:ahLst/>
                              <a:cxnLst/>
                              <a:rect l="l" t="t" r="r" b="b"/>
                              <a:pathLst>
                                <a:path w="7200900" h="685800" extrusionOk="0">
                                  <a:moveTo>
                                    <a:pt x="0" y="0"/>
                                  </a:moveTo>
                                  <a:lnTo>
                                    <a:pt x="7200900" y="0"/>
                                  </a:lnTo>
                                  <a:lnTo>
                                    <a:pt x="0" y="685800"/>
                                  </a:lnTo>
                                  <a:lnTo>
                                    <a:pt x="0" y="0"/>
                                  </a:lnTo>
                                  <a:close/>
                                </a:path>
                              </a:pathLst>
                            </a:custGeom>
                            <a:solidFill>
                              <a:srgbClr val="244060"/>
                            </a:solidFill>
                            <a:ln>
                              <a:noFill/>
                            </a:ln>
                          </wps:spPr>
                          <wps:bodyPr spcFirstLastPara="1" wrap="square" lIns="91425" tIns="91425" rIns="91425" bIns="91425" anchor="ctr" anchorCtr="0">
                            <a:noAutofit/>
                          </wps:bodyPr>
                        </wps:wsp>
                        <wps:wsp>
                          <wps:cNvPr id="13" name="Freeform 13"/>
                          <wps:cNvSpPr/>
                          <wps:spPr>
                            <a:xfrm>
                              <a:off x="0" y="626217"/>
                              <a:ext cx="6286500" cy="0"/>
                            </a:xfrm>
                            <a:custGeom>
                              <a:avLst/>
                              <a:gdLst/>
                              <a:ahLst/>
                              <a:cxnLst/>
                              <a:rect l="l" t="t" r="r" b="b"/>
                              <a:pathLst>
                                <a:path w="6286500" h="120000" extrusionOk="0">
                                  <a:moveTo>
                                    <a:pt x="0" y="0"/>
                                  </a:moveTo>
                                  <a:lnTo>
                                    <a:pt x="6286500" y="0"/>
                                  </a:lnTo>
                                </a:path>
                              </a:pathLst>
                            </a:custGeom>
                            <a:noFill/>
                            <a:ln w="9525" cap="flat" cmpd="sng">
                              <a:solidFill>
                                <a:srgbClr val="979798"/>
                              </a:solidFill>
                              <a:prstDash val="solid"/>
                              <a:round/>
                              <a:headEnd type="none" w="sm" len="sm"/>
                              <a:tailEnd type="none" w="sm" len="sm"/>
                            </a:ln>
                          </wps:spPr>
                          <wps:bodyPr spcFirstLastPara="1" wrap="square" lIns="91425" tIns="91425" rIns="91425" bIns="91425" anchor="ctr" anchorCtr="0">
                            <a:noAutofit/>
                          </wps:bodyPr>
                        </wps:wsp>
                        <wps:wsp>
                          <wps:cNvPr id="14" name="Freeform 14"/>
                          <wps:cNvSpPr/>
                          <wps:spPr>
                            <a:xfrm>
                              <a:off x="3657600" y="832592"/>
                              <a:ext cx="3162300" cy="304800"/>
                            </a:xfrm>
                            <a:custGeom>
                              <a:avLst/>
                              <a:gdLst/>
                              <a:ahLst/>
                              <a:cxnLst/>
                              <a:rect l="l" t="t" r="r" b="b"/>
                              <a:pathLst>
                                <a:path w="3162300" h="304800" extrusionOk="0">
                                  <a:moveTo>
                                    <a:pt x="3162300" y="0"/>
                                  </a:moveTo>
                                  <a:lnTo>
                                    <a:pt x="3162300" y="304800"/>
                                  </a:lnTo>
                                  <a:lnTo>
                                    <a:pt x="0" y="304800"/>
                                  </a:lnTo>
                                  <a:lnTo>
                                    <a:pt x="3162300" y="0"/>
                                  </a:lnTo>
                                  <a:close/>
                                </a:path>
                              </a:pathLst>
                            </a:custGeom>
                            <a:solidFill>
                              <a:srgbClr val="2A2A2A"/>
                            </a:solidFill>
                            <a:ln>
                              <a:noFill/>
                            </a:ln>
                          </wps:spPr>
                          <wps:bodyPr spcFirstLastPara="1" wrap="square" lIns="91425" tIns="91425" rIns="91425" bIns="91425" anchor="ctr" anchorCtr="0">
                            <a:noAutofit/>
                          </wps:bodyPr>
                        </wps:wsp>
                        <wps:wsp>
                          <wps:cNvPr id="15" name="Freeform 15"/>
                          <wps:cNvSpPr/>
                          <wps:spPr>
                            <a:xfrm>
                              <a:off x="0" y="1022457"/>
                              <a:ext cx="6286500" cy="0"/>
                            </a:xfrm>
                            <a:custGeom>
                              <a:avLst/>
                              <a:gdLst/>
                              <a:ahLst/>
                              <a:cxnLst/>
                              <a:rect l="l" t="t" r="r" b="b"/>
                              <a:pathLst>
                                <a:path w="6286500" h="120000" extrusionOk="0">
                                  <a:moveTo>
                                    <a:pt x="0" y="0"/>
                                  </a:moveTo>
                                  <a:lnTo>
                                    <a:pt x="6286500" y="0"/>
                                  </a:lnTo>
                                </a:path>
                              </a:pathLst>
                            </a:custGeom>
                            <a:noFill/>
                            <a:ln w="19050" cap="flat" cmpd="sng">
                              <a:solidFill>
                                <a:srgbClr val="C3C3C3"/>
                              </a:solidFill>
                              <a:prstDash val="solid"/>
                              <a:round/>
                              <a:headEnd type="none" w="sm" len="sm"/>
                              <a:tailEnd type="none" w="sm" len="sm"/>
                            </a:ln>
                          </wps:spPr>
                          <wps:bodyPr spcFirstLastPara="1" wrap="square" lIns="91425" tIns="91425" rIns="91425" bIns="91425" anchor="ctr" anchorCtr="0">
                            <a:noAutofit/>
                          </wps:bodyPr>
                        </wps:wsp>
                        <wps:wsp>
                          <wps:cNvPr id="16" name="Freeform 16"/>
                          <wps:cNvSpPr/>
                          <wps:spPr>
                            <a:xfrm>
                              <a:off x="800100" y="901171"/>
                              <a:ext cx="6172200" cy="7620"/>
                            </a:xfrm>
                            <a:custGeom>
                              <a:avLst/>
                              <a:gdLst/>
                              <a:ahLst/>
                              <a:cxnLst/>
                              <a:rect l="l" t="t" r="r" b="b"/>
                              <a:pathLst>
                                <a:path w="6172200" h="7620" extrusionOk="0">
                                  <a:moveTo>
                                    <a:pt x="0" y="0"/>
                                  </a:moveTo>
                                  <a:lnTo>
                                    <a:pt x="6172200" y="7620"/>
                                  </a:lnTo>
                                </a:path>
                              </a:pathLst>
                            </a:custGeom>
                            <a:noFill/>
                            <a:ln w="9525" cap="flat" cmpd="sng">
                              <a:solidFill>
                                <a:srgbClr val="979798"/>
                              </a:solidFill>
                              <a:prstDash val="solid"/>
                              <a:round/>
                              <a:headEnd type="none" w="sm" len="sm"/>
                              <a:tailEnd type="none" w="sm" len="sm"/>
                            </a:ln>
                          </wps:spPr>
                          <wps:bodyPr spcFirstLastPara="1" wrap="square" lIns="91425" tIns="91425" rIns="91425" bIns="91425" anchor="ctr" anchorCtr="0">
                            <a:noAutofit/>
                          </wps:bodyPr>
                        </wps:wsp>
                        <wps:wsp>
                          <wps:cNvPr id="17" name="Freeform 17"/>
                          <wps:cNvSpPr/>
                          <wps:spPr>
                            <a:xfrm>
                              <a:off x="5829300" y="283952"/>
                              <a:ext cx="1447800" cy="990600"/>
                            </a:xfrm>
                            <a:custGeom>
                              <a:avLst/>
                              <a:gdLst/>
                              <a:ahLst/>
                              <a:cxnLst/>
                              <a:rect l="l" t="t" r="r" b="b"/>
                              <a:pathLst>
                                <a:path w="1447800" h="990600" extrusionOk="0">
                                  <a:moveTo>
                                    <a:pt x="723900" y="0"/>
                                  </a:moveTo>
                                  <a:lnTo>
                                    <a:pt x="780415" y="1270"/>
                                  </a:lnTo>
                                  <a:lnTo>
                                    <a:pt x="835660" y="5715"/>
                                  </a:lnTo>
                                  <a:lnTo>
                                    <a:pt x="889635" y="13335"/>
                                  </a:lnTo>
                                  <a:lnTo>
                                    <a:pt x="942340" y="22860"/>
                                  </a:lnTo>
                                  <a:lnTo>
                                    <a:pt x="993140" y="35560"/>
                                  </a:lnTo>
                                  <a:lnTo>
                                    <a:pt x="1042035" y="50165"/>
                                  </a:lnTo>
                                  <a:lnTo>
                                    <a:pt x="1089025" y="67310"/>
                                  </a:lnTo>
                                  <a:lnTo>
                                    <a:pt x="1134110" y="86995"/>
                                  </a:lnTo>
                                  <a:lnTo>
                                    <a:pt x="1176655" y="108585"/>
                                  </a:lnTo>
                                  <a:lnTo>
                                    <a:pt x="1216660" y="132715"/>
                                  </a:lnTo>
                                  <a:lnTo>
                                    <a:pt x="1254125" y="158115"/>
                                  </a:lnTo>
                                  <a:lnTo>
                                    <a:pt x="1289050" y="185420"/>
                                  </a:lnTo>
                                  <a:lnTo>
                                    <a:pt x="1320165" y="214630"/>
                                  </a:lnTo>
                                  <a:lnTo>
                                    <a:pt x="1348740" y="245110"/>
                                  </a:lnTo>
                                  <a:lnTo>
                                    <a:pt x="1374140" y="277495"/>
                                  </a:lnTo>
                                  <a:lnTo>
                                    <a:pt x="1395730" y="311150"/>
                                  </a:lnTo>
                                  <a:lnTo>
                                    <a:pt x="1414145" y="346075"/>
                                  </a:lnTo>
                                  <a:lnTo>
                                    <a:pt x="1428750" y="381635"/>
                                  </a:lnTo>
                                  <a:lnTo>
                                    <a:pt x="1438910" y="418465"/>
                                  </a:lnTo>
                                  <a:lnTo>
                                    <a:pt x="1445895" y="456565"/>
                                  </a:lnTo>
                                  <a:lnTo>
                                    <a:pt x="1447800" y="495300"/>
                                  </a:lnTo>
                                  <a:lnTo>
                                    <a:pt x="1445895" y="534035"/>
                                  </a:lnTo>
                                  <a:lnTo>
                                    <a:pt x="1438910" y="572135"/>
                                  </a:lnTo>
                                  <a:lnTo>
                                    <a:pt x="1428750" y="608965"/>
                                  </a:lnTo>
                                  <a:lnTo>
                                    <a:pt x="1414145" y="644525"/>
                                  </a:lnTo>
                                  <a:lnTo>
                                    <a:pt x="1395730" y="679450"/>
                                  </a:lnTo>
                                  <a:lnTo>
                                    <a:pt x="1374140" y="713105"/>
                                  </a:lnTo>
                                  <a:lnTo>
                                    <a:pt x="1348740" y="745490"/>
                                  </a:lnTo>
                                  <a:lnTo>
                                    <a:pt x="1320165" y="775970"/>
                                  </a:lnTo>
                                  <a:lnTo>
                                    <a:pt x="1289050" y="805180"/>
                                  </a:lnTo>
                                  <a:lnTo>
                                    <a:pt x="1254125" y="832485"/>
                                  </a:lnTo>
                                  <a:lnTo>
                                    <a:pt x="1216660" y="857885"/>
                                  </a:lnTo>
                                  <a:lnTo>
                                    <a:pt x="1176655" y="882015"/>
                                  </a:lnTo>
                                  <a:lnTo>
                                    <a:pt x="1134110" y="903605"/>
                                  </a:lnTo>
                                  <a:lnTo>
                                    <a:pt x="1089025" y="923290"/>
                                  </a:lnTo>
                                  <a:lnTo>
                                    <a:pt x="1042035" y="940435"/>
                                  </a:lnTo>
                                  <a:lnTo>
                                    <a:pt x="993140" y="955040"/>
                                  </a:lnTo>
                                  <a:lnTo>
                                    <a:pt x="942340" y="967740"/>
                                  </a:lnTo>
                                  <a:lnTo>
                                    <a:pt x="889635" y="977265"/>
                                  </a:lnTo>
                                  <a:lnTo>
                                    <a:pt x="835660" y="984885"/>
                                  </a:lnTo>
                                  <a:lnTo>
                                    <a:pt x="780415" y="989330"/>
                                  </a:lnTo>
                                  <a:lnTo>
                                    <a:pt x="723900" y="990600"/>
                                  </a:lnTo>
                                  <a:lnTo>
                                    <a:pt x="667385" y="989330"/>
                                  </a:lnTo>
                                  <a:lnTo>
                                    <a:pt x="612140" y="984885"/>
                                  </a:lnTo>
                                  <a:lnTo>
                                    <a:pt x="558165" y="977265"/>
                                  </a:lnTo>
                                  <a:lnTo>
                                    <a:pt x="505460" y="967740"/>
                                  </a:lnTo>
                                  <a:lnTo>
                                    <a:pt x="454660" y="955040"/>
                                  </a:lnTo>
                                  <a:lnTo>
                                    <a:pt x="405765" y="940435"/>
                                  </a:lnTo>
                                  <a:lnTo>
                                    <a:pt x="358775" y="923290"/>
                                  </a:lnTo>
                                  <a:lnTo>
                                    <a:pt x="313690" y="903605"/>
                                  </a:lnTo>
                                  <a:lnTo>
                                    <a:pt x="271145" y="882015"/>
                                  </a:lnTo>
                                  <a:lnTo>
                                    <a:pt x="231140" y="857885"/>
                                  </a:lnTo>
                                  <a:lnTo>
                                    <a:pt x="193675" y="832485"/>
                                  </a:lnTo>
                                  <a:lnTo>
                                    <a:pt x="158750" y="805180"/>
                                  </a:lnTo>
                                  <a:lnTo>
                                    <a:pt x="127635" y="775970"/>
                                  </a:lnTo>
                                  <a:lnTo>
                                    <a:pt x="99060" y="745490"/>
                                  </a:lnTo>
                                  <a:lnTo>
                                    <a:pt x="73660" y="713105"/>
                                  </a:lnTo>
                                  <a:lnTo>
                                    <a:pt x="52070" y="679450"/>
                                  </a:lnTo>
                                  <a:lnTo>
                                    <a:pt x="33655" y="644525"/>
                                  </a:lnTo>
                                  <a:lnTo>
                                    <a:pt x="19050" y="608965"/>
                                  </a:lnTo>
                                  <a:lnTo>
                                    <a:pt x="8890" y="572135"/>
                                  </a:lnTo>
                                  <a:lnTo>
                                    <a:pt x="1905" y="534035"/>
                                  </a:lnTo>
                                  <a:lnTo>
                                    <a:pt x="0" y="495300"/>
                                  </a:lnTo>
                                  <a:lnTo>
                                    <a:pt x="1905" y="456565"/>
                                  </a:lnTo>
                                  <a:lnTo>
                                    <a:pt x="8890" y="418465"/>
                                  </a:lnTo>
                                  <a:lnTo>
                                    <a:pt x="19050" y="381635"/>
                                  </a:lnTo>
                                  <a:lnTo>
                                    <a:pt x="33655" y="346075"/>
                                  </a:lnTo>
                                  <a:lnTo>
                                    <a:pt x="52070" y="311150"/>
                                  </a:lnTo>
                                  <a:lnTo>
                                    <a:pt x="73660" y="277495"/>
                                  </a:lnTo>
                                  <a:lnTo>
                                    <a:pt x="99060" y="245110"/>
                                  </a:lnTo>
                                  <a:lnTo>
                                    <a:pt x="127635" y="214630"/>
                                  </a:lnTo>
                                  <a:lnTo>
                                    <a:pt x="158750" y="185420"/>
                                  </a:lnTo>
                                  <a:lnTo>
                                    <a:pt x="193675" y="158115"/>
                                  </a:lnTo>
                                  <a:lnTo>
                                    <a:pt x="231140" y="132715"/>
                                  </a:lnTo>
                                  <a:lnTo>
                                    <a:pt x="271145" y="108585"/>
                                  </a:lnTo>
                                  <a:lnTo>
                                    <a:pt x="313690" y="86995"/>
                                  </a:lnTo>
                                  <a:lnTo>
                                    <a:pt x="358775" y="67310"/>
                                  </a:lnTo>
                                  <a:lnTo>
                                    <a:pt x="405765" y="50165"/>
                                  </a:lnTo>
                                  <a:lnTo>
                                    <a:pt x="454660" y="35560"/>
                                  </a:lnTo>
                                  <a:lnTo>
                                    <a:pt x="505460" y="22860"/>
                                  </a:lnTo>
                                  <a:lnTo>
                                    <a:pt x="558165" y="13335"/>
                                  </a:lnTo>
                                  <a:lnTo>
                                    <a:pt x="612140" y="5715"/>
                                  </a:lnTo>
                                  <a:lnTo>
                                    <a:pt x="667385" y="1270"/>
                                  </a:lnTo>
                                  <a:lnTo>
                                    <a:pt x="723900" y="0"/>
                                  </a:lnTo>
                                  <a:close/>
                                </a:path>
                              </a:pathLst>
                            </a:custGeom>
                            <a:solidFill>
                              <a:srgbClr val="FFFFFF"/>
                            </a:solidFill>
                            <a:ln>
                              <a:noFill/>
                            </a:ln>
                          </wps:spPr>
                          <wps:bodyPr spcFirstLastPara="1" wrap="square" lIns="91425" tIns="91425" rIns="91425" bIns="91425" anchor="ctr" anchorCtr="0">
                            <a:noAutofit/>
                          </wps:bodyPr>
                        </wps:wsp>
                        <pic:pic xmlns:pic="http://schemas.openxmlformats.org/drawingml/2006/picture">
                          <pic:nvPicPr>
                            <pic:cNvPr id="100" name="Shape 100"/>
                            <pic:cNvPicPr preferRelativeResize="0"/>
                          </pic:nvPicPr>
                          <pic:blipFill rotWithShape="1">
                            <a:blip r:embed="rId2">
                              <a:alphaModFix/>
                            </a:blip>
                            <a:srcRect/>
                            <a:stretch/>
                          </pic:blipFill>
                          <pic:spPr>
                            <a:xfrm>
                              <a:off x="5689599" y="125202"/>
                              <a:ext cx="1758950" cy="1308100"/>
                            </a:xfrm>
                            <a:prstGeom prst="rect">
                              <a:avLst/>
                            </a:prstGeom>
                            <a:noFill/>
                            <a:ln>
                              <a:noFill/>
                            </a:ln>
                          </pic:spPr>
                        </pic:pic>
                        <wps:wsp>
                          <wps:cNvPr id="18" name="Rectangle 18"/>
                          <wps:cNvSpPr/>
                          <wps:spPr>
                            <a:xfrm>
                              <a:off x="3531108" y="359237"/>
                              <a:ext cx="3226097" cy="290255"/>
                            </a:xfrm>
                            <a:prstGeom prst="rect">
                              <a:avLst/>
                            </a:prstGeom>
                            <a:noFill/>
                            <a:ln>
                              <a:noFill/>
                            </a:ln>
                          </wps:spPr>
                          <wps:txbx>
                            <w:txbxContent>
                              <w:p w:rsidR="00A9342B" w:rsidRDefault="002A2342">
                                <w:pPr>
                                  <w:spacing w:after="160" w:line="258" w:lineRule="auto"/>
                                  <w:ind w:left="0" w:right="0" w:firstLine="0"/>
                                  <w:textDirection w:val="btLr"/>
                                </w:pPr>
                                <w:r>
                                  <w:rPr>
                                    <w:rFonts w:ascii="Arial" w:eastAsia="Arial" w:hAnsi="Arial" w:cs="Arial"/>
                                    <w:b/>
                                    <w:color w:val="C3C3C3"/>
                                  </w:rPr>
                                  <w:t>Case Western Reserve University</w:t>
                                </w:r>
                              </w:p>
                            </w:txbxContent>
                          </wps:txbx>
                          <wps:bodyPr spcFirstLastPara="1" wrap="square" lIns="0" tIns="0" rIns="0" bIns="0" anchor="t" anchorCtr="0">
                            <a:noAutofit/>
                          </wps:bodyPr>
                        </wps:wsp>
                        <wps:wsp>
                          <wps:cNvPr id="19" name="Rectangle 19"/>
                          <wps:cNvSpPr/>
                          <wps:spPr>
                            <a:xfrm>
                              <a:off x="5952744" y="359237"/>
                              <a:ext cx="56314" cy="290255"/>
                            </a:xfrm>
                            <a:prstGeom prst="rect">
                              <a:avLst/>
                            </a:prstGeom>
                            <a:noFill/>
                            <a:ln>
                              <a:noFill/>
                            </a:ln>
                          </wps:spPr>
                          <wps:txbx>
                            <w:txbxContent>
                              <w:p w:rsidR="00A9342B" w:rsidRDefault="002A2342">
                                <w:pPr>
                                  <w:spacing w:after="160" w:line="258" w:lineRule="auto"/>
                                  <w:ind w:left="0" w:right="0" w:firstLine="0"/>
                                  <w:textDirection w:val="btLr"/>
                                </w:pPr>
                                <w:r>
                                  <w:rPr>
                                    <w:rFonts w:ascii="Arial" w:eastAsia="Arial" w:hAnsi="Arial" w:cs="Arial"/>
                                    <w:b/>
                                  </w:rPr>
                                  <w:t xml:space="preserve"> </w:t>
                                </w:r>
                              </w:p>
                            </w:txbxContent>
                          </wps:txbx>
                          <wps:bodyPr spcFirstLastPara="1" wrap="square" lIns="0" tIns="0" rIns="0" bIns="0" anchor="t" anchorCtr="0">
                            <a:noAutofit/>
                          </wps:bodyPr>
                        </wps:wsp>
                        <wps:wsp>
                          <wps:cNvPr id="20" name="Rectangle 20"/>
                          <wps:cNvSpPr/>
                          <wps:spPr>
                            <a:xfrm>
                              <a:off x="91440" y="365334"/>
                              <a:ext cx="3311217" cy="290255"/>
                            </a:xfrm>
                            <a:prstGeom prst="rect">
                              <a:avLst/>
                            </a:prstGeom>
                            <a:noFill/>
                            <a:ln>
                              <a:noFill/>
                            </a:ln>
                          </wps:spPr>
                          <wps:txbx>
                            <w:txbxContent>
                              <w:p w:rsidR="00A9342B" w:rsidRDefault="002A2342">
                                <w:pPr>
                                  <w:spacing w:after="160" w:line="258" w:lineRule="auto"/>
                                  <w:ind w:left="0" w:right="0" w:firstLine="0"/>
                                  <w:textDirection w:val="btLr"/>
                                </w:pPr>
                                <w:r>
                                  <w:rPr>
                                    <w:rFonts w:ascii="Arial" w:eastAsia="Arial" w:hAnsi="Arial" w:cs="Arial"/>
                                    <w:b/>
                                    <w:color w:val="FFFFFF"/>
                                    <w:u w:val="single"/>
                                  </w:rPr>
                                  <w:t xml:space="preserve">Undergraduate Student </w:t>
                                </w:r>
                                <w:proofErr w:type="spellStart"/>
                                <w:r>
                                  <w:rPr>
                                    <w:rFonts w:ascii="Arial" w:eastAsia="Arial" w:hAnsi="Arial" w:cs="Arial"/>
                                    <w:b/>
                                    <w:color w:val="FFFFFF"/>
                                    <w:u w:val="single"/>
                                  </w:rPr>
                                  <w:t>Governme</w:t>
                                </w:r>
                                <w:proofErr w:type="spellEnd"/>
                              </w:p>
                            </w:txbxContent>
                          </wps:txbx>
                          <wps:bodyPr spcFirstLastPara="1" wrap="square" lIns="0" tIns="0" rIns="0" bIns="0" anchor="t" anchorCtr="0">
                            <a:noAutofit/>
                          </wps:bodyPr>
                        </wps:wsp>
                        <wps:wsp>
                          <wps:cNvPr id="21" name="Rectangle 21"/>
                          <wps:cNvSpPr/>
                          <wps:spPr>
                            <a:xfrm>
                              <a:off x="2581656" y="365334"/>
                              <a:ext cx="191140" cy="290255"/>
                            </a:xfrm>
                            <a:prstGeom prst="rect">
                              <a:avLst/>
                            </a:prstGeom>
                            <a:noFill/>
                            <a:ln>
                              <a:noFill/>
                            </a:ln>
                          </wps:spPr>
                          <wps:txbx>
                            <w:txbxContent>
                              <w:p w:rsidR="00A9342B" w:rsidRDefault="002A2342">
                                <w:pPr>
                                  <w:spacing w:after="160" w:line="258" w:lineRule="auto"/>
                                  <w:ind w:left="0" w:right="0" w:firstLine="0"/>
                                  <w:textDirection w:val="btLr"/>
                                </w:pPr>
                                <w:proofErr w:type="spellStart"/>
                                <w:proofErr w:type="gramStart"/>
                                <w:r>
                                  <w:rPr>
                                    <w:rFonts w:ascii="Arial" w:eastAsia="Arial" w:hAnsi="Arial" w:cs="Arial"/>
                                    <w:b/>
                                    <w:color w:val="FFFFFF"/>
                                    <w:u w:val="single"/>
                                  </w:rPr>
                                  <w:t>nt</w:t>
                                </w:r>
                                <w:proofErr w:type="spellEnd"/>
                                <w:proofErr w:type="gramEnd"/>
                              </w:p>
                            </w:txbxContent>
                          </wps:txbx>
                          <wps:bodyPr spcFirstLastPara="1" wrap="square" lIns="0" tIns="0" rIns="0" bIns="0" anchor="t" anchorCtr="0">
                            <a:noAutofit/>
                          </wps:bodyPr>
                        </wps:wsp>
                        <wps:wsp>
                          <wps:cNvPr id="22" name="Rectangle 22"/>
                          <wps:cNvSpPr/>
                          <wps:spPr>
                            <a:xfrm>
                              <a:off x="2724912" y="365334"/>
                              <a:ext cx="56314" cy="290255"/>
                            </a:xfrm>
                            <a:prstGeom prst="rect">
                              <a:avLst/>
                            </a:prstGeom>
                            <a:noFill/>
                            <a:ln>
                              <a:noFill/>
                            </a:ln>
                          </wps:spPr>
                          <wps:txbx>
                            <w:txbxContent>
                              <w:p w:rsidR="00A9342B" w:rsidRDefault="002A2342">
                                <w:pPr>
                                  <w:spacing w:after="160" w:line="258" w:lineRule="auto"/>
                                  <w:ind w:left="0" w:right="0" w:firstLine="0"/>
                                  <w:textDirection w:val="btLr"/>
                                </w:pPr>
                                <w:r>
                                  <w:rPr>
                                    <w:rFonts w:ascii="Arial" w:eastAsia="Arial" w:hAnsi="Arial" w:cs="Arial"/>
                                    <w:b/>
                                  </w:rPr>
                                  <w:t xml:space="preserve"> </w:t>
                                </w:r>
                              </w:p>
                            </w:txbxContent>
                          </wps:txbx>
                          <wps:bodyPr spcFirstLastPara="1" wrap="square" lIns="0" tIns="0" rIns="0" bIns="0" anchor="t" anchorCtr="0">
                            <a:noAutofit/>
                          </wps:bodyPr>
                        </wps:wsp>
                        <wps:wsp>
                          <wps:cNvPr id="23" name="Rectangle 23"/>
                          <wps:cNvSpPr/>
                          <wps:spPr>
                            <a:xfrm>
                              <a:off x="320040" y="654284"/>
                              <a:ext cx="2682863" cy="276675"/>
                            </a:xfrm>
                            <a:prstGeom prst="rect">
                              <a:avLst/>
                            </a:prstGeom>
                            <a:noFill/>
                            <a:ln>
                              <a:noFill/>
                            </a:ln>
                          </wps:spPr>
                          <wps:txbx>
                            <w:txbxContent>
                              <w:p w:rsidR="00A9342B" w:rsidRDefault="002A2342">
                                <w:pPr>
                                  <w:spacing w:after="160" w:line="258" w:lineRule="auto"/>
                                  <w:ind w:left="0" w:right="0" w:firstLine="0"/>
                                  <w:textDirection w:val="btLr"/>
                                </w:pPr>
                                <w:r>
                                  <w:rPr>
                                    <w:rFonts w:ascii="Arial" w:eastAsia="Arial" w:hAnsi="Arial" w:cs="Arial"/>
                                    <w:color w:val="FFFFFF"/>
                                  </w:rPr>
                                  <w:t>General Assembly Legislation</w:t>
                                </w:r>
                              </w:p>
                            </w:txbxContent>
                          </wps:txbx>
                          <wps:bodyPr spcFirstLastPara="1" wrap="square" lIns="0" tIns="0" rIns="0" bIns="0" anchor="t" anchorCtr="0">
                            <a:noAutofit/>
                          </wps:bodyPr>
                        </wps:wsp>
                        <wps:wsp>
                          <wps:cNvPr id="24" name="Rectangle 24"/>
                          <wps:cNvSpPr/>
                          <wps:spPr>
                            <a:xfrm>
                              <a:off x="2336292" y="654284"/>
                              <a:ext cx="56314" cy="276675"/>
                            </a:xfrm>
                            <a:prstGeom prst="rect">
                              <a:avLst/>
                            </a:prstGeom>
                            <a:noFill/>
                            <a:ln>
                              <a:noFill/>
                            </a:ln>
                          </wps:spPr>
                          <wps:txbx>
                            <w:txbxContent>
                              <w:p w:rsidR="00A9342B" w:rsidRDefault="002A2342">
                                <w:pPr>
                                  <w:spacing w:after="160" w:line="258" w:lineRule="auto"/>
                                  <w:ind w:left="0" w:right="0" w:firstLine="0"/>
                                  <w:textDirection w:val="btLr"/>
                                </w:pPr>
                                <w:r>
                                  <w:rPr>
                                    <w:rFonts w:ascii="Arial" w:eastAsia="Arial" w:hAnsi="Arial" w:cs="Arial"/>
                                  </w:rPr>
                                  <w:t xml:space="preserve"> </w:t>
                                </w:r>
                              </w:p>
                            </w:txbxContent>
                          </wps:txbx>
                          <wps:bodyPr spcFirstLastPara="1" wrap="square" lIns="0" tIns="0" rIns="0" bIns="0" anchor="t" anchorCtr="0">
                            <a:noAutofit/>
                          </wps:bodyPr>
                        </wps:wsp>
                        <wps:wsp>
                          <wps:cNvPr id="25" name="Rectangle 25"/>
                          <wps:cNvSpPr/>
                          <wps:spPr>
                            <a:xfrm>
                              <a:off x="864108" y="0"/>
                              <a:ext cx="46741" cy="229640"/>
                            </a:xfrm>
                            <a:prstGeom prst="rect">
                              <a:avLst/>
                            </a:prstGeom>
                            <a:noFill/>
                            <a:ln>
                              <a:noFill/>
                            </a:ln>
                          </wps:spPr>
                          <wps:txbx>
                            <w:txbxContent>
                              <w:p w:rsidR="00A9342B" w:rsidRDefault="002A2342">
                                <w:pPr>
                                  <w:spacing w:after="160" w:line="258" w:lineRule="auto"/>
                                  <w:ind w:left="0" w:right="0" w:firstLine="0"/>
                                  <w:textDirection w:val="btLr"/>
                                </w:pPr>
                                <w:r>
                                  <w:rPr>
                                    <w:rFonts w:ascii="Arial" w:eastAsia="Arial" w:hAnsi="Arial" w:cs="Arial"/>
                                    <w:sz w:val="20"/>
                                  </w:rPr>
                                  <w:t xml:space="preserve"> </w:t>
                                </w:r>
                              </w:p>
                            </w:txbxContent>
                          </wps:txbx>
                          <wps:bodyPr spcFirstLastPara="1" wrap="square" lIns="0" tIns="0" rIns="0" bIns="0" anchor="t"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228600</wp:posOffset>
              </wp:positionH>
              <wp:positionV relativeFrom="page">
                <wp:posOffset>-55349</wp:posOffset>
              </wp:positionV>
              <wp:extent cx="7448549" cy="1433302"/>
              <wp:effectExtent b="0" l="0" r="0" t="0"/>
              <wp:wrapSquare wrapText="bothSides" distB="0" distT="0" distL="114300" distR="114300"/>
              <wp:docPr id="4716" name="image7.png"/>
              <a:graphic>
                <a:graphicData uri="http://schemas.openxmlformats.org/drawingml/2006/picture">
                  <pic:pic>
                    <pic:nvPicPr>
                      <pic:cNvPr id="0" name="image7.png"/>
                      <pic:cNvPicPr preferRelativeResize="0"/>
                    </pic:nvPicPr>
                    <pic:blipFill>
                      <a:blip r:embed="rId3"/>
                      <a:srcRect/>
                      <a:stretch>
                        <a:fillRect/>
                      </a:stretch>
                    </pic:blipFill>
                    <pic:spPr>
                      <a:xfrm>
                        <a:off x="0" y="0"/>
                        <a:ext cx="7448549" cy="1433302"/>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42B" w:rsidRDefault="002A2342">
    <w:pPr>
      <w:spacing w:line="259" w:lineRule="auto"/>
      <w:ind w:left="-1721" w:right="10520" w:firstLine="0"/>
    </w:pPr>
    <w:r>
      <w:rPr>
        <w:rFonts w:ascii="Calibri" w:eastAsia="Calibri" w:hAnsi="Calibri" w:cs="Calibri"/>
        <w:noProof/>
        <w:sz w:val="22"/>
        <w:szCs w:val="22"/>
      </w:rPr>
      <mc:AlternateContent>
        <mc:Choice Requires="wpg">
          <w:drawing>
            <wp:anchor distT="0" distB="0" distL="114300" distR="114300" simplePos="0" relativeHeight="251659264" behindDoc="0" locked="0" layoutInCell="1" hidden="0" allowOverlap="1">
              <wp:simplePos x="0" y="0"/>
              <wp:positionH relativeFrom="page">
                <wp:posOffset>228600</wp:posOffset>
              </wp:positionH>
              <wp:positionV relativeFrom="page">
                <wp:posOffset>-55349</wp:posOffset>
              </wp:positionV>
              <wp:extent cx="7448549" cy="1433302"/>
              <wp:effectExtent l="0" t="0" r="0" b="0"/>
              <wp:wrapSquare wrapText="bothSides" distT="0" distB="0" distL="114300" distR="114300"/>
              <wp:docPr id="4714" name="Group 4714"/>
              <wp:cNvGraphicFramePr/>
              <a:graphic xmlns:a="http://schemas.openxmlformats.org/drawingml/2006/main">
                <a:graphicData uri="http://schemas.microsoft.com/office/word/2010/wordprocessingGroup">
                  <wpg:wgp>
                    <wpg:cNvGrpSpPr/>
                    <wpg:grpSpPr>
                      <a:xfrm>
                        <a:off x="0" y="0"/>
                        <a:ext cx="7448549" cy="1433302"/>
                        <a:chOff x="1621725" y="3063325"/>
                        <a:chExt cx="7448550" cy="1433350"/>
                      </a:xfrm>
                    </wpg:grpSpPr>
                    <wpg:grpSp>
                      <wpg:cNvPr id="26" name="Group 26"/>
                      <wpg:cNvGrpSpPr/>
                      <wpg:grpSpPr>
                        <a:xfrm>
                          <a:off x="1621726" y="3063349"/>
                          <a:ext cx="7448549" cy="1433302"/>
                          <a:chOff x="1621726" y="3063349"/>
                          <a:chExt cx="7448549" cy="1433302"/>
                        </a:xfrm>
                      </wpg:grpSpPr>
                      <wps:wsp>
                        <wps:cNvPr id="27" name="Rectangle 27"/>
                        <wps:cNvSpPr/>
                        <wps:spPr>
                          <a:xfrm>
                            <a:off x="1621726" y="3063349"/>
                            <a:ext cx="7448525" cy="1433300"/>
                          </a:xfrm>
                          <a:prstGeom prst="rect">
                            <a:avLst/>
                          </a:prstGeom>
                          <a:noFill/>
                          <a:ln>
                            <a:noFill/>
                          </a:ln>
                        </wps:spPr>
                        <wps:txbx>
                          <w:txbxContent>
                            <w:p w:rsidR="00A9342B" w:rsidRDefault="00A9342B">
                              <w:pPr>
                                <w:spacing w:line="240" w:lineRule="auto"/>
                                <w:ind w:left="0" w:right="0" w:firstLine="0"/>
                                <w:textDirection w:val="btLr"/>
                              </w:pPr>
                            </w:p>
                          </w:txbxContent>
                        </wps:txbx>
                        <wps:bodyPr spcFirstLastPara="1" wrap="square" lIns="91425" tIns="91425" rIns="91425" bIns="91425" anchor="ctr" anchorCtr="0">
                          <a:noAutofit/>
                        </wps:bodyPr>
                      </wps:wsp>
                      <wpg:grpSp>
                        <wpg:cNvPr id="28" name="Group 28"/>
                        <wpg:cNvGrpSpPr/>
                        <wpg:grpSpPr>
                          <a:xfrm>
                            <a:off x="1621726" y="3063349"/>
                            <a:ext cx="7448549" cy="1433302"/>
                            <a:chOff x="0" y="0"/>
                            <a:chExt cx="7448549" cy="1433302"/>
                          </a:xfrm>
                        </wpg:grpSpPr>
                        <wps:wsp>
                          <wps:cNvPr id="29" name="Rectangle 29"/>
                          <wps:cNvSpPr/>
                          <wps:spPr>
                            <a:xfrm>
                              <a:off x="0" y="0"/>
                              <a:ext cx="7448525" cy="1433300"/>
                            </a:xfrm>
                            <a:prstGeom prst="rect">
                              <a:avLst/>
                            </a:prstGeom>
                            <a:noFill/>
                            <a:ln>
                              <a:noFill/>
                            </a:ln>
                          </wps:spPr>
                          <wps:txbx>
                            <w:txbxContent>
                              <w:p w:rsidR="00A9342B" w:rsidRDefault="00A9342B">
                                <w:pPr>
                                  <w:spacing w:line="240" w:lineRule="auto"/>
                                  <w:ind w:left="0" w:right="0" w:firstLine="0"/>
                                  <w:textDirection w:val="btLr"/>
                                </w:pPr>
                              </w:p>
                            </w:txbxContent>
                          </wps:txbx>
                          <wps:bodyPr spcFirstLastPara="1" wrap="square" lIns="91425" tIns="91425" rIns="91425" bIns="91425" anchor="ctr" anchorCtr="0">
                            <a:noAutofit/>
                          </wps:bodyPr>
                        </wps:wsp>
                        <wps:wsp>
                          <wps:cNvPr id="30" name="Freeform 30"/>
                          <wps:cNvSpPr/>
                          <wps:spPr>
                            <a:xfrm>
                              <a:off x="1257300" y="1251692"/>
                              <a:ext cx="5029200" cy="0"/>
                            </a:xfrm>
                            <a:custGeom>
                              <a:avLst/>
                              <a:gdLst/>
                              <a:ahLst/>
                              <a:cxnLst/>
                              <a:rect l="l" t="t" r="r" b="b"/>
                              <a:pathLst>
                                <a:path w="5029200" h="120000" extrusionOk="0">
                                  <a:moveTo>
                                    <a:pt x="0" y="0"/>
                                  </a:moveTo>
                                  <a:lnTo>
                                    <a:pt x="5029200" y="0"/>
                                  </a:lnTo>
                                </a:path>
                              </a:pathLst>
                            </a:custGeom>
                            <a:noFill/>
                            <a:ln w="9525" cap="flat" cmpd="sng">
                              <a:solidFill>
                                <a:srgbClr val="979798"/>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50" name="Shape 50"/>
                            <pic:cNvPicPr preferRelativeResize="0"/>
                          </pic:nvPicPr>
                          <pic:blipFill rotWithShape="1">
                            <a:blip r:embed="rId1">
                              <a:alphaModFix/>
                            </a:blip>
                            <a:srcRect/>
                            <a:stretch/>
                          </pic:blipFill>
                          <pic:spPr>
                            <a:xfrm>
                              <a:off x="342900" y="725912"/>
                              <a:ext cx="6172199" cy="190500"/>
                            </a:xfrm>
                            <a:prstGeom prst="rect">
                              <a:avLst/>
                            </a:prstGeom>
                            <a:noFill/>
                            <a:ln>
                              <a:noFill/>
                            </a:ln>
                          </pic:spPr>
                        </pic:pic>
                        <wps:wsp>
                          <wps:cNvPr id="31" name="Freeform 31"/>
                          <wps:cNvSpPr/>
                          <wps:spPr>
                            <a:xfrm>
                              <a:off x="0" y="283952"/>
                              <a:ext cx="6629400" cy="854075"/>
                            </a:xfrm>
                            <a:custGeom>
                              <a:avLst/>
                              <a:gdLst/>
                              <a:ahLst/>
                              <a:cxnLst/>
                              <a:rect l="l" t="t" r="r" b="b"/>
                              <a:pathLst>
                                <a:path w="6629400" h="854075" extrusionOk="0">
                                  <a:moveTo>
                                    <a:pt x="0" y="0"/>
                                  </a:moveTo>
                                  <a:lnTo>
                                    <a:pt x="6629400" y="0"/>
                                  </a:lnTo>
                                  <a:lnTo>
                                    <a:pt x="6629400" y="854075"/>
                                  </a:lnTo>
                                  <a:lnTo>
                                    <a:pt x="0" y="854075"/>
                                  </a:lnTo>
                                  <a:lnTo>
                                    <a:pt x="0" y="0"/>
                                  </a:lnTo>
                                </a:path>
                              </a:pathLst>
                            </a:custGeom>
                            <a:solidFill>
                              <a:srgbClr val="000000"/>
                            </a:solidFill>
                            <a:ln>
                              <a:noFill/>
                            </a:ln>
                          </wps:spPr>
                          <wps:bodyPr spcFirstLastPara="1" wrap="square" lIns="91425" tIns="91425" rIns="91425" bIns="91425" anchor="ctr" anchorCtr="0">
                            <a:noAutofit/>
                          </wps:bodyPr>
                        </wps:wsp>
                        <wps:wsp>
                          <wps:cNvPr id="32" name="Freeform 32"/>
                          <wps:cNvSpPr/>
                          <wps:spPr>
                            <a:xfrm>
                              <a:off x="0" y="680192"/>
                              <a:ext cx="7200900" cy="685800"/>
                            </a:xfrm>
                            <a:custGeom>
                              <a:avLst/>
                              <a:gdLst/>
                              <a:ahLst/>
                              <a:cxnLst/>
                              <a:rect l="l" t="t" r="r" b="b"/>
                              <a:pathLst>
                                <a:path w="7200900" h="685800" extrusionOk="0">
                                  <a:moveTo>
                                    <a:pt x="0" y="0"/>
                                  </a:moveTo>
                                  <a:lnTo>
                                    <a:pt x="7200900" y="0"/>
                                  </a:lnTo>
                                  <a:lnTo>
                                    <a:pt x="0" y="685800"/>
                                  </a:lnTo>
                                  <a:lnTo>
                                    <a:pt x="0" y="0"/>
                                  </a:lnTo>
                                  <a:close/>
                                </a:path>
                              </a:pathLst>
                            </a:custGeom>
                            <a:solidFill>
                              <a:srgbClr val="244060"/>
                            </a:solidFill>
                            <a:ln>
                              <a:noFill/>
                            </a:ln>
                          </wps:spPr>
                          <wps:bodyPr spcFirstLastPara="1" wrap="square" lIns="91425" tIns="91425" rIns="91425" bIns="91425" anchor="ctr" anchorCtr="0">
                            <a:noAutofit/>
                          </wps:bodyPr>
                        </wps:wsp>
                        <wps:wsp>
                          <wps:cNvPr id="33" name="Freeform 33"/>
                          <wps:cNvSpPr/>
                          <wps:spPr>
                            <a:xfrm>
                              <a:off x="0" y="626217"/>
                              <a:ext cx="6286500" cy="0"/>
                            </a:xfrm>
                            <a:custGeom>
                              <a:avLst/>
                              <a:gdLst/>
                              <a:ahLst/>
                              <a:cxnLst/>
                              <a:rect l="l" t="t" r="r" b="b"/>
                              <a:pathLst>
                                <a:path w="6286500" h="120000" extrusionOk="0">
                                  <a:moveTo>
                                    <a:pt x="0" y="0"/>
                                  </a:moveTo>
                                  <a:lnTo>
                                    <a:pt x="6286500" y="0"/>
                                  </a:lnTo>
                                </a:path>
                              </a:pathLst>
                            </a:custGeom>
                            <a:noFill/>
                            <a:ln w="9525" cap="flat" cmpd="sng">
                              <a:solidFill>
                                <a:srgbClr val="979798"/>
                              </a:solidFill>
                              <a:prstDash val="solid"/>
                              <a:round/>
                              <a:headEnd type="none" w="sm" len="sm"/>
                              <a:tailEnd type="none" w="sm" len="sm"/>
                            </a:ln>
                          </wps:spPr>
                          <wps:bodyPr spcFirstLastPara="1" wrap="square" lIns="91425" tIns="91425" rIns="91425" bIns="91425" anchor="ctr" anchorCtr="0">
                            <a:noAutofit/>
                          </wps:bodyPr>
                        </wps:wsp>
                        <wps:wsp>
                          <wps:cNvPr id="34" name="Freeform 34"/>
                          <wps:cNvSpPr/>
                          <wps:spPr>
                            <a:xfrm>
                              <a:off x="3657600" y="832592"/>
                              <a:ext cx="3162300" cy="304800"/>
                            </a:xfrm>
                            <a:custGeom>
                              <a:avLst/>
                              <a:gdLst/>
                              <a:ahLst/>
                              <a:cxnLst/>
                              <a:rect l="l" t="t" r="r" b="b"/>
                              <a:pathLst>
                                <a:path w="3162300" h="304800" extrusionOk="0">
                                  <a:moveTo>
                                    <a:pt x="3162300" y="0"/>
                                  </a:moveTo>
                                  <a:lnTo>
                                    <a:pt x="3162300" y="304800"/>
                                  </a:lnTo>
                                  <a:lnTo>
                                    <a:pt x="0" y="304800"/>
                                  </a:lnTo>
                                  <a:lnTo>
                                    <a:pt x="3162300" y="0"/>
                                  </a:lnTo>
                                  <a:close/>
                                </a:path>
                              </a:pathLst>
                            </a:custGeom>
                            <a:solidFill>
                              <a:srgbClr val="2A2A2A"/>
                            </a:solidFill>
                            <a:ln>
                              <a:noFill/>
                            </a:ln>
                          </wps:spPr>
                          <wps:bodyPr spcFirstLastPara="1" wrap="square" lIns="91425" tIns="91425" rIns="91425" bIns="91425" anchor="ctr" anchorCtr="0">
                            <a:noAutofit/>
                          </wps:bodyPr>
                        </wps:wsp>
                        <wps:wsp>
                          <wps:cNvPr id="35" name="Freeform 35"/>
                          <wps:cNvSpPr/>
                          <wps:spPr>
                            <a:xfrm>
                              <a:off x="0" y="1022457"/>
                              <a:ext cx="6286500" cy="0"/>
                            </a:xfrm>
                            <a:custGeom>
                              <a:avLst/>
                              <a:gdLst/>
                              <a:ahLst/>
                              <a:cxnLst/>
                              <a:rect l="l" t="t" r="r" b="b"/>
                              <a:pathLst>
                                <a:path w="6286500" h="120000" extrusionOk="0">
                                  <a:moveTo>
                                    <a:pt x="0" y="0"/>
                                  </a:moveTo>
                                  <a:lnTo>
                                    <a:pt x="6286500" y="0"/>
                                  </a:lnTo>
                                </a:path>
                              </a:pathLst>
                            </a:custGeom>
                            <a:noFill/>
                            <a:ln w="19050" cap="flat" cmpd="sng">
                              <a:solidFill>
                                <a:srgbClr val="C3C3C3"/>
                              </a:solidFill>
                              <a:prstDash val="solid"/>
                              <a:round/>
                              <a:headEnd type="none" w="sm" len="sm"/>
                              <a:tailEnd type="none" w="sm" len="sm"/>
                            </a:ln>
                          </wps:spPr>
                          <wps:bodyPr spcFirstLastPara="1" wrap="square" lIns="91425" tIns="91425" rIns="91425" bIns="91425" anchor="ctr" anchorCtr="0">
                            <a:noAutofit/>
                          </wps:bodyPr>
                        </wps:wsp>
                        <wps:wsp>
                          <wps:cNvPr id="36" name="Freeform 36"/>
                          <wps:cNvSpPr/>
                          <wps:spPr>
                            <a:xfrm>
                              <a:off x="800100" y="901171"/>
                              <a:ext cx="6172200" cy="7620"/>
                            </a:xfrm>
                            <a:custGeom>
                              <a:avLst/>
                              <a:gdLst/>
                              <a:ahLst/>
                              <a:cxnLst/>
                              <a:rect l="l" t="t" r="r" b="b"/>
                              <a:pathLst>
                                <a:path w="6172200" h="7620" extrusionOk="0">
                                  <a:moveTo>
                                    <a:pt x="0" y="0"/>
                                  </a:moveTo>
                                  <a:lnTo>
                                    <a:pt x="6172200" y="7620"/>
                                  </a:lnTo>
                                </a:path>
                              </a:pathLst>
                            </a:custGeom>
                            <a:noFill/>
                            <a:ln w="9525" cap="flat" cmpd="sng">
                              <a:solidFill>
                                <a:srgbClr val="979798"/>
                              </a:solidFill>
                              <a:prstDash val="solid"/>
                              <a:round/>
                              <a:headEnd type="none" w="sm" len="sm"/>
                              <a:tailEnd type="none" w="sm" len="sm"/>
                            </a:ln>
                          </wps:spPr>
                          <wps:bodyPr spcFirstLastPara="1" wrap="square" lIns="91425" tIns="91425" rIns="91425" bIns="91425" anchor="ctr" anchorCtr="0">
                            <a:noAutofit/>
                          </wps:bodyPr>
                        </wps:wsp>
                        <wps:wsp>
                          <wps:cNvPr id="37" name="Freeform 37"/>
                          <wps:cNvSpPr/>
                          <wps:spPr>
                            <a:xfrm>
                              <a:off x="5829300" y="283952"/>
                              <a:ext cx="1447800" cy="990600"/>
                            </a:xfrm>
                            <a:custGeom>
                              <a:avLst/>
                              <a:gdLst/>
                              <a:ahLst/>
                              <a:cxnLst/>
                              <a:rect l="l" t="t" r="r" b="b"/>
                              <a:pathLst>
                                <a:path w="1447800" h="990600" extrusionOk="0">
                                  <a:moveTo>
                                    <a:pt x="723900" y="0"/>
                                  </a:moveTo>
                                  <a:lnTo>
                                    <a:pt x="780415" y="1270"/>
                                  </a:lnTo>
                                  <a:lnTo>
                                    <a:pt x="835660" y="5715"/>
                                  </a:lnTo>
                                  <a:lnTo>
                                    <a:pt x="889635" y="13335"/>
                                  </a:lnTo>
                                  <a:lnTo>
                                    <a:pt x="942340" y="22860"/>
                                  </a:lnTo>
                                  <a:lnTo>
                                    <a:pt x="993140" y="35560"/>
                                  </a:lnTo>
                                  <a:lnTo>
                                    <a:pt x="1042035" y="50165"/>
                                  </a:lnTo>
                                  <a:lnTo>
                                    <a:pt x="1089025" y="67310"/>
                                  </a:lnTo>
                                  <a:lnTo>
                                    <a:pt x="1134110" y="86995"/>
                                  </a:lnTo>
                                  <a:lnTo>
                                    <a:pt x="1176655" y="108585"/>
                                  </a:lnTo>
                                  <a:lnTo>
                                    <a:pt x="1216660" y="132715"/>
                                  </a:lnTo>
                                  <a:lnTo>
                                    <a:pt x="1254125" y="158115"/>
                                  </a:lnTo>
                                  <a:lnTo>
                                    <a:pt x="1289050" y="185420"/>
                                  </a:lnTo>
                                  <a:lnTo>
                                    <a:pt x="1320165" y="214630"/>
                                  </a:lnTo>
                                  <a:lnTo>
                                    <a:pt x="1348740" y="245110"/>
                                  </a:lnTo>
                                  <a:lnTo>
                                    <a:pt x="1374140" y="277495"/>
                                  </a:lnTo>
                                  <a:lnTo>
                                    <a:pt x="1395730" y="311150"/>
                                  </a:lnTo>
                                  <a:lnTo>
                                    <a:pt x="1414145" y="346075"/>
                                  </a:lnTo>
                                  <a:lnTo>
                                    <a:pt x="1428750" y="381635"/>
                                  </a:lnTo>
                                  <a:lnTo>
                                    <a:pt x="1438910" y="418465"/>
                                  </a:lnTo>
                                  <a:lnTo>
                                    <a:pt x="1445895" y="456565"/>
                                  </a:lnTo>
                                  <a:lnTo>
                                    <a:pt x="1447800" y="495300"/>
                                  </a:lnTo>
                                  <a:lnTo>
                                    <a:pt x="1445895" y="534035"/>
                                  </a:lnTo>
                                  <a:lnTo>
                                    <a:pt x="1438910" y="572135"/>
                                  </a:lnTo>
                                  <a:lnTo>
                                    <a:pt x="1428750" y="608965"/>
                                  </a:lnTo>
                                  <a:lnTo>
                                    <a:pt x="1414145" y="644525"/>
                                  </a:lnTo>
                                  <a:lnTo>
                                    <a:pt x="1395730" y="679450"/>
                                  </a:lnTo>
                                  <a:lnTo>
                                    <a:pt x="1374140" y="713105"/>
                                  </a:lnTo>
                                  <a:lnTo>
                                    <a:pt x="1348740" y="745490"/>
                                  </a:lnTo>
                                  <a:lnTo>
                                    <a:pt x="1320165" y="775970"/>
                                  </a:lnTo>
                                  <a:lnTo>
                                    <a:pt x="1289050" y="805180"/>
                                  </a:lnTo>
                                  <a:lnTo>
                                    <a:pt x="1254125" y="832485"/>
                                  </a:lnTo>
                                  <a:lnTo>
                                    <a:pt x="1216660" y="857885"/>
                                  </a:lnTo>
                                  <a:lnTo>
                                    <a:pt x="1176655" y="882015"/>
                                  </a:lnTo>
                                  <a:lnTo>
                                    <a:pt x="1134110" y="903605"/>
                                  </a:lnTo>
                                  <a:lnTo>
                                    <a:pt x="1089025" y="923290"/>
                                  </a:lnTo>
                                  <a:lnTo>
                                    <a:pt x="1042035" y="940435"/>
                                  </a:lnTo>
                                  <a:lnTo>
                                    <a:pt x="993140" y="955040"/>
                                  </a:lnTo>
                                  <a:lnTo>
                                    <a:pt x="942340" y="967740"/>
                                  </a:lnTo>
                                  <a:lnTo>
                                    <a:pt x="889635" y="977265"/>
                                  </a:lnTo>
                                  <a:lnTo>
                                    <a:pt x="835660" y="984885"/>
                                  </a:lnTo>
                                  <a:lnTo>
                                    <a:pt x="780415" y="989330"/>
                                  </a:lnTo>
                                  <a:lnTo>
                                    <a:pt x="723900" y="990600"/>
                                  </a:lnTo>
                                  <a:lnTo>
                                    <a:pt x="667385" y="989330"/>
                                  </a:lnTo>
                                  <a:lnTo>
                                    <a:pt x="612140" y="984885"/>
                                  </a:lnTo>
                                  <a:lnTo>
                                    <a:pt x="558165" y="977265"/>
                                  </a:lnTo>
                                  <a:lnTo>
                                    <a:pt x="505460" y="967740"/>
                                  </a:lnTo>
                                  <a:lnTo>
                                    <a:pt x="454660" y="955040"/>
                                  </a:lnTo>
                                  <a:lnTo>
                                    <a:pt x="405765" y="940435"/>
                                  </a:lnTo>
                                  <a:lnTo>
                                    <a:pt x="358775" y="923290"/>
                                  </a:lnTo>
                                  <a:lnTo>
                                    <a:pt x="313690" y="903605"/>
                                  </a:lnTo>
                                  <a:lnTo>
                                    <a:pt x="271145" y="882015"/>
                                  </a:lnTo>
                                  <a:lnTo>
                                    <a:pt x="231140" y="857885"/>
                                  </a:lnTo>
                                  <a:lnTo>
                                    <a:pt x="193675" y="832485"/>
                                  </a:lnTo>
                                  <a:lnTo>
                                    <a:pt x="158750" y="805180"/>
                                  </a:lnTo>
                                  <a:lnTo>
                                    <a:pt x="127635" y="775970"/>
                                  </a:lnTo>
                                  <a:lnTo>
                                    <a:pt x="99060" y="745490"/>
                                  </a:lnTo>
                                  <a:lnTo>
                                    <a:pt x="73660" y="713105"/>
                                  </a:lnTo>
                                  <a:lnTo>
                                    <a:pt x="52070" y="679450"/>
                                  </a:lnTo>
                                  <a:lnTo>
                                    <a:pt x="33655" y="644525"/>
                                  </a:lnTo>
                                  <a:lnTo>
                                    <a:pt x="19050" y="608965"/>
                                  </a:lnTo>
                                  <a:lnTo>
                                    <a:pt x="8890" y="572135"/>
                                  </a:lnTo>
                                  <a:lnTo>
                                    <a:pt x="1905" y="534035"/>
                                  </a:lnTo>
                                  <a:lnTo>
                                    <a:pt x="0" y="495300"/>
                                  </a:lnTo>
                                  <a:lnTo>
                                    <a:pt x="1905" y="456565"/>
                                  </a:lnTo>
                                  <a:lnTo>
                                    <a:pt x="8890" y="418465"/>
                                  </a:lnTo>
                                  <a:lnTo>
                                    <a:pt x="19050" y="381635"/>
                                  </a:lnTo>
                                  <a:lnTo>
                                    <a:pt x="33655" y="346075"/>
                                  </a:lnTo>
                                  <a:lnTo>
                                    <a:pt x="52070" y="311150"/>
                                  </a:lnTo>
                                  <a:lnTo>
                                    <a:pt x="73660" y="277495"/>
                                  </a:lnTo>
                                  <a:lnTo>
                                    <a:pt x="99060" y="245110"/>
                                  </a:lnTo>
                                  <a:lnTo>
                                    <a:pt x="127635" y="214630"/>
                                  </a:lnTo>
                                  <a:lnTo>
                                    <a:pt x="158750" y="185420"/>
                                  </a:lnTo>
                                  <a:lnTo>
                                    <a:pt x="193675" y="158115"/>
                                  </a:lnTo>
                                  <a:lnTo>
                                    <a:pt x="231140" y="132715"/>
                                  </a:lnTo>
                                  <a:lnTo>
                                    <a:pt x="271145" y="108585"/>
                                  </a:lnTo>
                                  <a:lnTo>
                                    <a:pt x="313690" y="86995"/>
                                  </a:lnTo>
                                  <a:lnTo>
                                    <a:pt x="358775" y="67310"/>
                                  </a:lnTo>
                                  <a:lnTo>
                                    <a:pt x="405765" y="50165"/>
                                  </a:lnTo>
                                  <a:lnTo>
                                    <a:pt x="454660" y="35560"/>
                                  </a:lnTo>
                                  <a:lnTo>
                                    <a:pt x="505460" y="22860"/>
                                  </a:lnTo>
                                  <a:lnTo>
                                    <a:pt x="558165" y="13335"/>
                                  </a:lnTo>
                                  <a:lnTo>
                                    <a:pt x="612140" y="5715"/>
                                  </a:lnTo>
                                  <a:lnTo>
                                    <a:pt x="667385" y="1270"/>
                                  </a:lnTo>
                                  <a:lnTo>
                                    <a:pt x="723900" y="0"/>
                                  </a:lnTo>
                                  <a:close/>
                                </a:path>
                              </a:pathLst>
                            </a:custGeom>
                            <a:solidFill>
                              <a:srgbClr val="FFFFFF"/>
                            </a:solidFill>
                            <a:ln>
                              <a:noFill/>
                            </a:ln>
                          </wps:spPr>
                          <wps:bodyPr spcFirstLastPara="1" wrap="square" lIns="91425" tIns="91425" rIns="91425" bIns="91425" anchor="ctr" anchorCtr="0">
                            <a:noAutofit/>
                          </wps:bodyPr>
                        </wps:wsp>
                        <pic:pic xmlns:pic="http://schemas.openxmlformats.org/drawingml/2006/picture">
                          <pic:nvPicPr>
                            <pic:cNvPr id="58" name="Shape 58"/>
                            <pic:cNvPicPr preferRelativeResize="0"/>
                          </pic:nvPicPr>
                          <pic:blipFill rotWithShape="1">
                            <a:blip r:embed="rId2">
                              <a:alphaModFix/>
                            </a:blip>
                            <a:srcRect/>
                            <a:stretch/>
                          </pic:blipFill>
                          <pic:spPr>
                            <a:xfrm>
                              <a:off x="5689599" y="125202"/>
                              <a:ext cx="1758950" cy="1308100"/>
                            </a:xfrm>
                            <a:prstGeom prst="rect">
                              <a:avLst/>
                            </a:prstGeom>
                            <a:noFill/>
                            <a:ln>
                              <a:noFill/>
                            </a:ln>
                          </pic:spPr>
                        </pic:pic>
                        <wps:wsp>
                          <wps:cNvPr id="38" name="Rectangle 38"/>
                          <wps:cNvSpPr/>
                          <wps:spPr>
                            <a:xfrm>
                              <a:off x="3531108" y="359237"/>
                              <a:ext cx="3226097" cy="290255"/>
                            </a:xfrm>
                            <a:prstGeom prst="rect">
                              <a:avLst/>
                            </a:prstGeom>
                            <a:noFill/>
                            <a:ln>
                              <a:noFill/>
                            </a:ln>
                          </wps:spPr>
                          <wps:txbx>
                            <w:txbxContent>
                              <w:p w:rsidR="00A9342B" w:rsidRDefault="002A2342">
                                <w:pPr>
                                  <w:spacing w:after="160" w:line="258" w:lineRule="auto"/>
                                  <w:ind w:left="0" w:right="0" w:firstLine="0"/>
                                  <w:textDirection w:val="btLr"/>
                                </w:pPr>
                                <w:r>
                                  <w:rPr>
                                    <w:rFonts w:ascii="Arial" w:eastAsia="Arial" w:hAnsi="Arial" w:cs="Arial"/>
                                    <w:b/>
                                    <w:color w:val="C3C3C3"/>
                                  </w:rPr>
                                  <w:t>Case Western Reserve University</w:t>
                                </w:r>
                              </w:p>
                            </w:txbxContent>
                          </wps:txbx>
                          <wps:bodyPr spcFirstLastPara="1" wrap="square" lIns="0" tIns="0" rIns="0" bIns="0" anchor="t" anchorCtr="0">
                            <a:noAutofit/>
                          </wps:bodyPr>
                        </wps:wsp>
                        <wps:wsp>
                          <wps:cNvPr id="39" name="Rectangle 39"/>
                          <wps:cNvSpPr/>
                          <wps:spPr>
                            <a:xfrm>
                              <a:off x="5952744" y="359237"/>
                              <a:ext cx="56314" cy="290255"/>
                            </a:xfrm>
                            <a:prstGeom prst="rect">
                              <a:avLst/>
                            </a:prstGeom>
                            <a:noFill/>
                            <a:ln>
                              <a:noFill/>
                            </a:ln>
                          </wps:spPr>
                          <wps:txbx>
                            <w:txbxContent>
                              <w:p w:rsidR="00A9342B" w:rsidRDefault="002A2342">
                                <w:pPr>
                                  <w:spacing w:after="160" w:line="258" w:lineRule="auto"/>
                                  <w:ind w:left="0" w:right="0" w:firstLine="0"/>
                                  <w:textDirection w:val="btLr"/>
                                </w:pPr>
                                <w:r>
                                  <w:rPr>
                                    <w:rFonts w:ascii="Arial" w:eastAsia="Arial" w:hAnsi="Arial" w:cs="Arial"/>
                                    <w:b/>
                                  </w:rPr>
                                  <w:t xml:space="preserve"> </w:t>
                                </w:r>
                              </w:p>
                            </w:txbxContent>
                          </wps:txbx>
                          <wps:bodyPr spcFirstLastPara="1" wrap="square" lIns="0" tIns="0" rIns="0" bIns="0" anchor="t" anchorCtr="0">
                            <a:noAutofit/>
                          </wps:bodyPr>
                        </wps:wsp>
                        <wps:wsp>
                          <wps:cNvPr id="40" name="Rectangle 40"/>
                          <wps:cNvSpPr/>
                          <wps:spPr>
                            <a:xfrm>
                              <a:off x="91440" y="365334"/>
                              <a:ext cx="3311217" cy="290255"/>
                            </a:xfrm>
                            <a:prstGeom prst="rect">
                              <a:avLst/>
                            </a:prstGeom>
                            <a:noFill/>
                            <a:ln>
                              <a:noFill/>
                            </a:ln>
                          </wps:spPr>
                          <wps:txbx>
                            <w:txbxContent>
                              <w:p w:rsidR="00A9342B" w:rsidRDefault="002A2342">
                                <w:pPr>
                                  <w:spacing w:after="160" w:line="258" w:lineRule="auto"/>
                                  <w:ind w:left="0" w:right="0" w:firstLine="0"/>
                                  <w:textDirection w:val="btLr"/>
                                </w:pPr>
                                <w:r>
                                  <w:rPr>
                                    <w:rFonts w:ascii="Arial" w:eastAsia="Arial" w:hAnsi="Arial" w:cs="Arial"/>
                                    <w:b/>
                                    <w:color w:val="FFFFFF"/>
                                    <w:u w:val="single"/>
                                  </w:rPr>
                                  <w:t xml:space="preserve">Undergraduate Student </w:t>
                                </w:r>
                                <w:proofErr w:type="spellStart"/>
                                <w:r>
                                  <w:rPr>
                                    <w:rFonts w:ascii="Arial" w:eastAsia="Arial" w:hAnsi="Arial" w:cs="Arial"/>
                                    <w:b/>
                                    <w:color w:val="FFFFFF"/>
                                    <w:u w:val="single"/>
                                  </w:rPr>
                                  <w:t>Governme</w:t>
                                </w:r>
                                <w:proofErr w:type="spellEnd"/>
                              </w:p>
                            </w:txbxContent>
                          </wps:txbx>
                          <wps:bodyPr spcFirstLastPara="1" wrap="square" lIns="0" tIns="0" rIns="0" bIns="0" anchor="t" anchorCtr="0">
                            <a:noAutofit/>
                          </wps:bodyPr>
                        </wps:wsp>
                        <wps:wsp>
                          <wps:cNvPr id="41" name="Rectangle 41"/>
                          <wps:cNvSpPr/>
                          <wps:spPr>
                            <a:xfrm>
                              <a:off x="2581656" y="365334"/>
                              <a:ext cx="191140" cy="290255"/>
                            </a:xfrm>
                            <a:prstGeom prst="rect">
                              <a:avLst/>
                            </a:prstGeom>
                            <a:noFill/>
                            <a:ln>
                              <a:noFill/>
                            </a:ln>
                          </wps:spPr>
                          <wps:txbx>
                            <w:txbxContent>
                              <w:p w:rsidR="00A9342B" w:rsidRDefault="002A2342">
                                <w:pPr>
                                  <w:spacing w:after="160" w:line="258" w:lineRule="auto"/>
                                  <w:ind w:left="0" w:right="0" w:firstLine="0"/>
                                  <w:textDirection w:val="btLr"/>
                                </w:pPr>
                                <w:proofErr w:type="spellStart"/>
                                <w:proofErr w:type="gramStart"/>
                                <w:r>
                                  <w:rPr>
                                    <w:rFonts w:ascii="Arial" w:eastAsia="Arial" w:hAnsi="Arial" w:cs="Arial"/>
                                    <w:b/>
                                    <w:color w:val="FFFFFF"/>
                                    <w:u w:val="single"/>
                                  </w:rPr>
                                  <w:t>nt</w:t>
                                </w:r>
                                <w:proofErr w:type="spellEnd"/>
                                <w:proofErr w:type="gramEnd"/>
                              </w:p>
                            </w:txbxContent>
                          </wps:txbx>
                          <wps:bodyPr spcFirstLastPara="1" wrap="square" lIns="0" tIns="0" rIns="0" bIns="0" anchor="t" anchorCtr="0">
                            <a:noAutofit/>
                          </wps:bodyPr>
                        </wps:wsp>
                        <wps:wsp>
                          <wps:cNvPr id="42" name="Rectangle 42"/>
                          <wps:cNvSpPr/>
                          <wps:spPr>
                            <a:xfrm>
                              <a:off x="2724912" y="365334"/>
                              <a:ext cx="56314" cy="290255"/>
                            </a:xfrm>
                            <a:prstGeom prst="rect">
                              <a:avLst/>
                            </a:prstGeom>
                            <a:noFill/>
                            <a:ln>
                              <a:noFill/>
                            </a:ln>
                          </wps:spPr>
                          <wps:txbx>
                            <w:txbxContent>
                              <w:p w:rsidR="00A9342B" w:rsidRDefault="002A2342">
                                <w:pPr>
                                  <w:spacing w:after="160" w:line="258" w:lineRule="auto"/>
                                  <w:ind w:left="0" w:right="0" w:firstLine="0"/>
                                  <w:textDirection w:val="btLr"/>
                                </w:pPr>
                                <w:r>
                                  <w:rPr>
                                    <w:rFonts w:ascii="Arial" w:eastAsia="Arial" w:hAnsi="Arial" w:cs="Arial"/>
                                    <w:b/>
                                  </w:rPr>
                                  <w:t xml:space="preserve"> </w:t>
                                </w:r>
                              </w:p>
                            </w:txbxContent>
                          </wps:txbx>
                          <wps:bodyPr spcFirstLastPara="1" wrap="square" lIns="0" tIns="0" rIns="0" bIns="0" anchor="t" anchorCtr="0">
                            <a:noAutofit/>
                          </wps:bodyPr>
                        </wps:wsp>
                        <wps:wsp>
                          <wps:cNvPr id="43" name="Rectangle 43"/>
                          <wps:cNvSpPr/>
                          <wps:spPr>
                            <a:xfrm>
                              <a:off x="320040" y="654284"/>
                              <a:ext cx="2682863" cy="276675"/>
                            </a:xfrm>
                            <a:prstGeom prst="rect">
                              <a:avLst/>
                            </a:prstGeom>
                            <a:noFill/>
                            <a:ln>
                              <a:noFill/>
                            </a:ln>
                          </wps:spPr>
                          <wps:txbx>
                            <w:txbxContent>
                              <w:p w:rsidR="00A9342B" w:rsidRDefault="002A2342">
                                <w:pPr>
                                  <w:spacing w:after="160" w:line="258" w:lineRule="auto"/>
                                  <w:ind w:left="0" w:right="0" w:firstLine="0"/>
                                  <w:textDirection w:val="btLr"/>
                                </w:pPr>
                                <w:r>
                                  <w:rPr>
                                    <w:rFonts w:ascii="Arial" w:eastAsia="Arial" w:hAnsi="Arial" w:cs="Arial"/>
                                    <w:color w:val="FFFFFF"/>
                                  </w:rPr>
                                  <w:t>General Assembly Legislation</w:t>
                                </w:r>
                              </w:p>
                            </w:txbxContent>
                          </wps:txbx>
                          <wps:bodyPr spcFirstLastPara="1" wrap="square" lIns="0" tIns="0" rIns="0" bIns="0" anchor="t" anchorCtr="0">
                            <a:noAutofit/>
                          </wps:bodyPr>
                        </wps:wsp>
                        <wps:wsp>
                          <wps:cNvPr id="44" name="Rectangle 44"/>
                          <wps:cNvSpPr/>
                          <wps:spPr>
                            <a:xfrm>
                              <a:off x="2336292" y="654284"/>
                              <a:ext cx="56314" cy="276675"/>
                            </a:xfrm>
                            <a:prstGeom prst="rect">
                              <a:avLst/>
                            </a:prstGeom>
                            <a:noFill/>
                            <a:ln>
                              <a:noFill/>
                            </a:ln>
                          </wps:spPr>
                          <wps:txbx>
                            <w:txbxContent>
                              <w:p w:rsidR="00A9342B" w:rsidRDefault="002A2342">
                                <w:pPr>
                                  <w:spacing w:after="160" w:line="258" w:lineRule="auto"/>
                                  <w:ind w:left="0" w:right="0" w:firstLine="0"/>
                                  <w:textDirection w:val="btLr"/>
                                </w:pPr>
                                <w:r>
                                  <w:rPr>
                                    <w:rFonts w:ascii="Arial" w:eastAsia="Arial" w:hAnsi="Arial" w:cs="Arial"/>
                                  </w:rPr>
                                  <w:t xml:space="preserve"> </w:t>
                                </w:r>
                              </w:p>
                            </w:txbxContent>
                          </wps:txbx>
                          <wps:bodyPr spcFirstLastPara="1" wrap="square" lIns="0" tIns="0" rIns="0" bIns="0" anchor="t" anchorCtr="0">
                            <a:noAutofit/>
                          </wps:bodyPr>
                        </wps:wsp>
                        <wps:wsp>
                          <wps:cNvPr id="45" name="Rectangle 45"/>
                          <wps:cNvSpPr/>
                          <wps:spPr>
                            <a:xfrm>
                              <a:off x="864108" y="0"/>
                              <a:ext cx="46741" cy="229640"/>
                            </a:xfrm>
                            <a:prstGeom prst="rect">
                              <a:avLst/>
                            </a:prstGeom>
                            <a:noFill/>
                            <a:ln>
                              <a:noFill/>
                            </a:ln>
                          </wps:spPr>
                          <wps:txbx>
                            <w:txbxContent>
                              <w:p w:rsidR="00A9342B" w:rsidRDefault="002A2342">
                                <w:pPr>
                                  <w:spacing w:after="160" w:line="258" w:lineRule="auto"/>
                                  <w:ind w:left="0" w:right="0" w:firstLine="0"/>
                                  <w:textDirection w:val="btLr"/>
                                </w:pPr>
                                <w:r>
                                  <w:rPr>
                                    <w:rFonts w:ascii="Arial" w:eastAsia="Arial" w:hAnsi="Arial" w:cs="Arial"/>
                                    <w:sz w:val="20"/>
                                  </w:rPr>
                                  <w:t xml:space="preserve"> </w:t>
                                </w:r>
                              </w:p>
                            </w:txbxContent>
                          </wps:txbx>
                          <wps:bodyPr spcFirstLastPara="1" wrap="square" lIns="0" tIns="0" rIns="0" bIns="0" anchor="t"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228600</wp:posOffset>
              </wp:positionH>
              <wp:positionV relativeFrom="page">
                <wp:posOffset>-55349</wp:posOffset>
              </wp:positionV>
              <wp:extent cx="7448549" cy="1433302"/>
              <wp:effectExtent b="0" l="0" r="0" t="0"/>
              <wp:wrapSquare wrapText="bothSides" distB="0" distT="0" distL="114300" distR="114300"/>
              <wp:docPr id="4714"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7448549" cy="1433302"/>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63142"/>
    <w:multiLevelType w:val="multilevel"/>
    <w:tmpl w:val="E05A781E"/>
    <w:lvl w:ilvl="0">
      <w:start w:val="5"/>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5E54D37"/>
    <w:multiLevelType w:val="multilevel"/>
    <w:tmpl w:val="D918F648"/>
    <w:lvl w:ilvl="0">
      <w:start w:val="11"/>
      <w:numFmt w:val="low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EB736C6"/>
    <w:multiLevelType w:val="multilevel"/>
    <w:tmpl w:val="03AE64BC"/>
    <w:lvl w:ilvl="0">
      <w:start w:val="2"/>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60C7915"/>
    <w:multiLevelType w:val="multilevel"/>
    <w:tmpl w:val="B538AEFA"/>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6904E73"/>
    <w:multiLevelType w:val="multilevel"/>
    <w:tmpl w:val="C228019E"/>
    <w:lvl w:ilvl="0">
      <w:start w:val="9"/>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B314BE"/>
    <w:multiLevelType w:val="multilevel"/>
    <w:tmpl w:val="FA320C3A"/>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B9F5E22"/>
    <w:multiLevelType w:val="multilevel"/>
    <w:tmpl w:val="EDC67018"/>
    <w:lvl w:ilvl="0">
      <w:start w:val="5"/>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2817872"/>
    <w:multiLevelType w:val="multilevel"/>
    <w:tmpl w:val="0BBA4802"/>
    <w:lvl w:ilvl="0">
      <w:start w:val="4"/>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31CE6F30"/>
    <w:multiLevelType w:val="multilevel"/>
    <w:tmpl w:val="B6020B30"/>
    <w:lvl w:ilvl="0">
      <w:start w:val="3"/>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425A377D"/>
    <w:multiLevelType w:val="multilevel"/>
    <w:tmpl w:val="00A884B0"/>
    <w:lvl w:ilvl="0">
      <w:start w:val="7"/>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470667B7"/>
    <w:multiLevelType w:val="multilevel"/>
    <w:tmpl w:val="44222884"/>
    <w:lvl w:ilvl="0">
      <w:numFmt w:val="lowerRoman"/>
      <w:lvlText w:val="%1."/>
      <w:lvlJc w:val="righ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47967DC2"/>
    <w:multiLevelType w:val="multilevel"/>
    <w:tmpl w:val="B85C41C8"/>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513471A8"/>
    <w:multiLevelType w:val="multilevel"/>
    <w:tmpl w:val="24705E6E"/>
    <w:lvl w:ilvl="0">
      <w:start w:val="9"/>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967700E"/>
    <w:multiLevelType w:val="multilevel"/>
    <w:tmpl w:val="3572AD26"/>
    <w:lvl w:ilvl="0">
      <w:start w:val="7"/>
      <w:numFmt w:val="upperRoman"/>
      <w:lvlText w:val="%1."/>
      <w:lvlJc w:val="right"/>
      <w:pPr>
        <w:ind w:left="720" w:hanging="360"/>
      </w:pPr>
    </w:lvl>
    <w:lvl w:ilv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6B9A34CE"/>
    <w:multiLevelType w:val="multilevel"/>
    <w:tmpl w:val="1A6875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FF31622"/>
    <w:multiLevelType w:val="multilevel"/>
    <w:tmpl w:val="B20CF9BC"/>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75C02421"/>
    <w:multiLevelType w:val="multilevel"/>
    <w:tmpl w:val="59B04F4A"/>
    <w:lvl w:ilvl="0">
      <w:start w:val="10"/>
      <w:numFmt w:val="low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7E374ABE"/>
    <w:multiLevelType w:val="multilevel"/>
    <w:tmpl w:val="635C469A"/>
    <w:lvl w:ilvl="0">
      <w:start w:val="6"/>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7FEC4A5F"/>
    <w:multiLevelType w:val="multilevel"/>
    <w:tmpl w:val="C1A676A6"/>
    <w:lvl w:ilvl="0">
      <w:start w:val="9"/>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0"/>
  </w:num>
  <w:num w:numId="4">
    <w:abstractNumId w:val="12"/>
  </w:num>
  <w:num w:numId="5">
    <w:abstractNumId w:val="4"/>
  </w:num>
  <w:num w:numId="6">
    <w:abstractNumId w:val="8"/>
  </w:num>
  <w:num w:numId="7">
    <w:abstractNumId w:val="9"/>
  </w:num>
  <w:num w:numId="8">
    <w:abstractNumId w:val="17"/>
  </w:num>
  <w:num w:numId="9">
    <w:abstractNumId w:val="13"/>
  </w:num>
  <w:num w:numId="10">
    <w:abstractNumId w:val="18"/>
  </w:num>
  <w:num w:numId="11">
    <w:abstractNumId w:val="6"/>
  </w:num>
  <w:num w:numId="12">
    <w:abstractNumId w:val="16"/>
  </w:num>
  <w:num w:numId="13">
    <w:abstractNumId w:val="7"/>
  </w:num>
  <w:num w:numId="14">
    <w:abstractNumId w:val="1"/>
  </w:num>
  <w:num w:numId="15">
    <w:abstractNumId w:val="14"/>
  </w:num>
  <w:num w:numId="16">
    <w:abstractNumId w:val="15"/>
  </w:num>
  <w:num w:numId="17">
    <w:abstractNumId w:val="3"/>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42B"/>
    <w:rsid w:val="000966A7"/>
    <w:rsid w:val="002A2342"/>
    <w:rsid w:val="00A9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C998D4-5504-4EBD-9264-043C2425B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line="249" w:lineRule="auto"/>
        <w:ind w:left="10" w:right="473"/>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hanging="10"/>
    </w:pPr>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730078"/>
    <w:pPr>
      <w:ind w:left="720"/>
      <w:contextualSpacing/>
    </w:pPr>
  </w:style>
  <w:style w:type="paragraph" w:styleId="NoSpacing">
    <w:name w:val="No Spacing"/>
    <w:uiPriority w:val="1"/>
    <w:qFormat/>
    <w:rsid w:val="0017268B"/>
    <w:pPr>
      <w:spacing w:line="240" w:lineRule="auto"/>
    </w:pPr>
    <w:rPr>
      <w:rFonts w:eastAsiaTheme="minorHAnsi"/>
    </w:rPr>
  </w:style>
  <w:style w:type="paragraph" w:styleId="EndnoteText">
    <w:name w:val="endnote text"/>
    <w:basedOn w:val="Normal"/>
    <w:link w:val="EndnoteTextChar"/>
    <w:uiPriority w:val="99"/>
    <w:semiHidden/>
    <w:unhideWhenUsed/>
    <w:rsid w:val="00F95345"/>
    <w:pPr>
      <w:spacing w:line="240" w:lineRule="auto"/>
    </w:pPr>
    <w:rPr>
      <w:sz w:val="20"/>
      <w:szCs w:val="20"/>
    </w:rPr>
  </w:style>
  <w:style w:type="character" w:customStyle="1" w:styleId="EndnoteTextChar">
    <w:name w:val="Endnote Text Char"/>
    <w:basedOn w:val="DefaultParagraphFont"/>
    <w:link w:val="EndnoteText"/>
    <w:uiPriority w:val="99"/>
    <w:semiHidden/>
    <w:rsid w:val="00F95345"/>
    <w:rPr>
      <w:rFonts w:ascii="Times New Roman" w:eastAsia="Times New Roman" w:hAnsi="Times New Roman" w:cs="Times New Roman"/>
      <w:color w:val="000000"/>
      <w:sz w:val="20"/>
      <w:szCs w:val="20"/>
    </w:rPr>
  </w:style>
  <w:style w:type="character" w:styleId="EndnoteReference">
    <w:name w:val="endnote reference"/>
    <w:basedOn w:val="DefaultParagraphFont"/>
    <w:uiPriority w:val="99"/>
    <w:semiHidden/>
    <w:unhideWhenUsed/>
    <w:rsid w:val="00F95345"/>
    <w:rPr>
      <w:vertAlign w:val="superscript"/>
    </w:rPr>
  </w:style>
  <w:style w:type="paragraph" w:styleId="FootnoteText">
    <w:name w:val="footnote text"/>
    <w:basedOn w:val="Normal"/>
    <w:link w:val="FootnoteTextChar"/>
    <w:uiPriority w:val="99"/>
    <w:semiHidden/>
    <w:unhideWhenUsed/>
    <w:rsid w:val="00F95345"/>
    <w:pPr>
      <w:spacing w:line="240" w:lineRule="auto"/>
    </w:pPr>
    <w:rPr>
      <w:sz w:val="20"/>
      <w:szCs w:val="20"/>
    </w:rPr>
  </w:style>
  <w:style w:type="character" w:customStyle="1" w:styleId="FootnoteTextChar">
    <w:name w:val="Footnote Text Char"/>
    <w:basedOn w:val="DefaultParagraphFont"/>
    <w:link w:val="FootnoteText"/>
    <w:uiPriority w:val="99"/>
    <w:semiHidden/>
    <w:rsid w:val="00F95345"/>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F95345"/>
    <w:rPr>
      <w:vertAlign w:val="superscript"/>
    </w:rPr>
  </w:style>
  <w:style w:type="paragraph" w:styleId="NormalWeb">
    <w:name w:val="Normal (Web)"/>
    <w:basedOn w:val="Normal"/>
    <w:uiPriority w:val="99"/>
    <w:semiHidden/>
    <w:unhideWhenUsed/>
    <w:rsid w:val="00EF4A7B"/>
    <w:pPr>
      <w:spacing w:before="100" w:beforeAutospacing="1" w:after="100" w:afterAutospacing="1" w:line="240" w:lineRule="auto"/>
      <w:ind w:left="0" w:right="0" w:firstLine="0"/>
    </w:pPr>
    <w:rPr>
      <w:color w:val="auto"/>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0.png"/></Relationships>
</file>

<file path=word/_rels/footer2.xml.rels><?xml version="1.0" encoding="UTF-8" standalone="yes"?>
<Relationships xmlns="http://schemas.openxmlformats.org/package/2006/relationships"><Relationship Id="rId1" Type="http://schemas.openxmlformats.org/officeDocument/2006/relationships/image" Target="media/image30.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1LOjDcsD60t8oIp4VXfoxcx1sQ==">AMUW2mVaT5hPcZtbS11ySHfhu/TkFdssEKaptYbGk0AuadkTsTcx83HqF6UqYpPlZHM3+iet3qK6SYM8hascHrwm0WHYpQakO0QOGUkPiLlCQ3craEWRSWDzLyZlqz6/p7waWmp+3bjd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1677</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Eliana Ondrejko</dc:creator>
  <cp:lastModifiedBy>Zachary Lockman</cp:lastModifiedBy>
  <cp:revision>2</cp:revision>
  <dcterms:created xsi:type="dcterms:W3CDTF">2022-11-15T01:05:00Z</dcterms:created>
  <dcterms:modified xsi:type="dcterms:W3CDTF">2022-11-15T01:05:00Z</dcterms:modified>
</cp:coreProperties>
</file>